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07" w:rsidRDefault="00776E04" w:rsidP="00776E04">
      <w:pPr>
        <w:ind w:firstLine="709"/>
        <w:jc w:val="center"/>
        <w:rPr>
          <w:b/>
          <w:sz w:val="28"/>
          <w:szCs w:val="28"/>
        </w:rPr>
      </w:pPr>
      <w:r w:rsidRPr="00776E04">
        <w:rPr>
          <w:b/>
          <w:sz w:val="28"/>
          <w:szCs w:val="28"/>
        </w:rPr>
        <w:t xml:space="preserve">Сведения о </w:t>
      </w:r>
      <w:r w:rsidR="00527A92" w:rsidRPr="00527A92">
        <w:rPr>
          <w:b/>
          <w:sz w:val="28"/>
          <w:szCs w:val="28"/>
        </w:rPr>
        <w:t xml:space="preserve">наличии объектов </w:t>
      </w:r>
      <w:r w:rsidR="004B6607" w:rsidRPr="004B6607">
        <w:rPr>
          <w:b/>
          <w:sz w:val="28"/>
          <w:szCs w:val="28"/>
        </w:rPr>
        <w:t xml:space="preserve">спорта </w:t>
      </w:r>
    </w:p>
    <w:p w:rsidR="00F74647" w:rsidRPr="00527A92" w:rsidRDefault="00527A92" w:rsidP="00776E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76E04">
        <w:rPr>
          <w:b/>
          <w:sz w:val="28"/>
          <w:szCs w:val="28"/>
        </w:rPr>
        <w:t>Казанско</w:t>
      </w:r>
      <w:r>
        <w:rPr>
          <w:b/>
          <w:sz w:val="28"/>
          <w:szCs w:val="28"/>
        </w:rPr>
        <w:t>м</w:t>
      </w:r>
      <w:r w:rsidR="00776E04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>е</w:t>
      </w:r>
      <w:r w:rsidR="00776E04">
        <w:rPr>
          <w:b/>
          <w:sz w:val="28"/>
          <w:szCs w:val="28"/>
        </w:rPr>
        <w:t xml:space="preserve"> ФГБОУ ВО </w:t>
      </w:r>
    </w:p>
    <w:p w:rsidR="00776E04" w:rsidRPr="00F74647" w:rsidRDefault="00776E04" w:rsidP="00776E04">
      <w:pPr>
        <w:ind w:firstLine="709"/>
        <w:jc w:val="center"/>
        <w:rPr>
          <w:b/>
          <w:sz w:val="28"/>
          <w:szCs w:val="28"/>
        </w:rPr>
      </w:pPr>
      <w:r w:rsidRPr="00F74647">
        <w:rPr>
          <w:b/>
          <w:sz w:val="28"/>
          <w:szCs w:val="28"/>
        </w:rPr>
        <w:t>«</w:t>
      </w:r>
      <w:r w:rsidR="00F74647" w:rsidRPr="00F74647">
        <w:rPr>
          <w:b/>
          <w:bCs/>
          <w:kern w:val="36"/>
          <w:sz w:val="28"/>
          <w:szCs w:val="28"/>
        </w:rPr>
        <w:t>Волжский государственный университет водного транспорта</w:t>
      </w:r>
      <w:r w:rsidRPr="00F74647">
        <w:rPr>
          <w:b/>
          <w:sz w:val="28"/>
          <w:szCs w:val="28"/>
        </w:rPr>
        <w:t>»</w:t>
      </w:r>
    </w:p>
    <w:p w:rsidR="00007199" w:rsidRDefault="00251972" w:rsidP="00007199">
      <w:pPr>
        <w:spacing w:line="276" w:lineRule="auto"/>
        <w:ind w:firstLine="72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На </w:t>
      </w:r>
      <w:r w:rsidR="00007199">
        <w:rPr>
          <w:bCs/>
          <w:kern w:val="36"/>
          <w:sz w:val="28"/>
          <w:szCs w:val="28"/>
        </w:rPr>
        <w:t xml:space="preserve">сегодняшний день </w:t>
      </w:r>
      <w:r w:rsidR="00F74647" w:rsidRPr="00F74647">
        <w:rPr>
          <w:bCs/>
          <w:kern w:val="36"/>
          <w:sz w:val="28"/>
          <w:szCs w:val="28"/>
        </w:rPr>
        <w:t>Казанск</w:t>
      </w:r>
      <w:r w:rsidR="00007199">
        <w:rPr>
          <w:bCs/>
          <w:kern w:val="36"/>
          <w:sz w:val="28"/>
          <w:szCs w:val="28"/>
        </w:rPr>
        <w:t>ий</w:t>
      </w:r>
      <w:r w:rsidR="007260A9">
        <w:rPr>
          <w:bCs/>
          <w:kern w:val="36"/>
          <w:sz w:val="28"/>
          <w:szCs w:val="28"/>
        </w:rPr>
        <w:t xml:space="preserve"> филиал ФГБОУ</w:t>
      </w:r>
      <w:r w:rsidR="00F74647" w:rsidRPr="00F74647">
        <w:rPr>
          <w:bCs/>
          <w:kern w:val="36"/>
          <w:sz w:val="28"/>
          <w:szCs w:val="28"/>
        </w:rPr>
        <w:t xml:space="preserve"> ВО «Волжский государственный университет водного транспорта»</w:t>
      </w:r>
      <w:r>
        <w:rPr>
          <w:bCs/>
          <w:kern w:val="36"/>
          <w:sz w:val="28"/>
          <w:szCs w:val="28"/>
        </w:rPr>
        <w:t xml:space="preserve"> </w:t>
      </w:r>
      <w:r w:rsidR="00007199">
        <w:rPr>
          <w:bCs/>
          <w:kern w:val="36"/>
          <w:sz w:val="28"/>
          <w:szCs w:val="28"/>
        </w:rPr>
        <w:t>располагает следующими объектами с</w:t>
      </w:r>
      <w:r w:rsidR="00007199" w:rsidRPr="00007199">
        <w:rPr>
          <w:bCs/>
          <w:kern w:val="36"/>
          <w:sz w:val="28"/>
          <w:szCs w:val="28"/>
        </w:rPr>
        <w:t>портивн</w:t>
      </w:r>
      <w:r w:rsidR="00007199">
        <w:rPr>
          <w:bCs/>
          <w:kern w:val="36"/>
          <w:sz w:val="28"/>
          <w:szCs w:val="28"/>
        </w:rPr>
        <w:t>ого</w:t>
      </w:r>
      <w:r w:rsidR="00007199" w:rsidRPr="00007199">
        <w:rPr>
          <w:bCs/>
          <w:kern w:val="36"/>
          <w:sz w:val="28"/>
          <w:szCs w:val="28"/>
        </w:rPr>
        <w:t xml:space="preserve"> </w:t>
      </w:r>
      <w:r w:rsidR="007260A9">
        <w:rPr>
          <w:bCs/>
          <w:kern w:val="36"/>
          <w:sz w:val="28"/>
          <w:szCs w:val="28"/>
        </w:rPr>
        <w:t>сооружения</w:t>
      </w:r>
      <w:r w:rsidR="00007199" w:rsidRPr="00007199">
        <w:rPr>
          <w:bCs/>
          <w:kern w:val="36"/>
          <w:sz w:val="28"/>
          <w:szCs w:val="28"/>
        </w:rPr>
        <w:t>:</w:t>
      </w:r>
    </w:p>
    <w:tbl>
      <w:tblPr>
        <w:tblStyle w:val="ad"/>
        <w:tblW w:w="10620" w:type="dxa"/>
        <w:tblLayout w:type="fixed"/>
        <w:tblLook w:val="04A0" w:firstRow="1" w:lastRow="0" w:firstColumn="1" w:lastColumn="0" w:noHBand="0" w:noVBand="1"/>
      </w:tblPr>
      <w:tblGrid>
        <w:gridCol w:w="2068"/>
        <w:gridCol w:w="2049"/>
        <w:gridCol w:w="102"/>
        <w:gridCol w:w="4536"/>
        <w:gridCol w:w="1865"/>
      </w:tblGrid>
      <w:tr w:rsidR="00537088" w:rsidRPr="00537088" w:rsidTr="00242C4E">
        <w:tc>
          <w:tcPr>
            <w:tcW w:w="4117" w:type="dxa"/>
            <w:gridSpan w:val="2"/>
          </w:tcPr>
          <w:p w:rsidR="00537088" w:rsidRPr="00537088" w:rsidRDefault="00537088" w:rsidP="00321EE1">
            <w:pPr>
              <w:jc w:val="center"/>
              <w:rPr>
                <w:b/>
              </w:rPr>
            </w:pPr>
            <w:r w:rsidRPr="00537088">
              <w:rPr>
                <w:b/>
              </w:rPr>
              <w:t>Наименование дисци</w:t>
            </w:r>
            <w:r>
              <w:rPr>
                <w:b/>
              </w:rPr>
              <w:t>плины (модуля), практик в соот</w:t>
            </w:r>
            <w:r w:rsidRPr="00537088">
              <w:rPr>
                <w:b/>
              </w:rPr>
              <w:t>ветствии с учебным планом</w:t>
            </w:r>
          </w:p>
        </w:tc>
        <w:tc>
          <w:tcPr>
            <w:tcW w:w="4638" w:type="dxa"/>
            <w:gridSpan w:val="2"/>
          </w:tcPr>
          <w:p w:rsidR="00537088" w:rsidRPr="00537088" w:rsidRDefault="00537088" w:rsidP="00321EE1">
            <w:pPr>
              <w:jc w:val="center"/>
              <w:rPr>
                <w:b/>
              </w:rPr>
            </w:pPr>
            <w:r w:rsidRPr="00537088">
              <w:rPr>
                <w:b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1865" w:type="dxa"/>
          </w:tcPr>
          <w:p w:rsidR="00537088" w:rsidRPr="00537088" w:rsidRDefault="00537088" w:rsidP="00321EE1">
            <w:pPr>
              <w:jc w:val="center"/>
              <w:rPr>
                <w:b/>
              </w:rPr>
            </w:pPr>
            <w:r w:rsidRPr="00537088">
              <w:rPr>
                <w:b/>
              </w:rPr>
              <w:t>Оснащенность учебных кабинетов,</w:t>
            </w:r>
            <w:r>
              <w:rPr>
                <w:b/>
              </w:rPr>
              <w:t xml:space="preserve"> лабораторий, мастерских и дру</w:t>
            </w:r>
            <w:r w:rsidRPr="00537088">
              <w:rPr>
                <w:b/>
              </w:rPr>
              <w:t>гих помещений для реализации образовательной программы</w:t>
            </w:r>
          </w:p>
        </w:tc>
      </w:tr>
      <w:tr w:rsidR="00537088" w:rsidRPr="00537088" w:rsidTr="00242C4E">
        <w:trPr>
          <w:trHeight w:val="484"/>
        </w:trPr>
        <w:tc>
          <w:tcPr>
            <w:tcW w:w="2068" w:type="dxa"/>
          </w:tcPr>
          <w:p w:rsidR="00537088" w:rsidRPr="00537088" w:rsidRDefault="00537088" w:rsidP="007A1A3B">
            <w:r w:rsidRPr="00537088">
              <w:t xml:space="preserve">26.02.03 Судовождение </w:t>
            </w:r>
          </w:p>
          <w:p w:rsidR="00537088" w:rsidRPr="00537088" w:rsidRDefault="00537088" w:rsidP="007A1A3B">
            <w:r w:rsidRPr="00537088">
              <w:t>(углубленной подготовки)</w:t>
            </w:r>
          </w:p>
        </w:tc>
        <w:tc>
          <w:tcPr>
            <w:tcW w:w="2049" w:type="dxa"/>
          </w:tcPr>
          <w:p w:rsidR="00537088" w:rsidRPr="00537088" w:rsidRDefault="00537088" w:rsidP="007A1A3B">
            <w:r w:rsidRPr="00537088">
              <w:t>ОД.б.05. Физическая культура</w:t>
            </w:r>
          </w:p>
          <w:p w:rsidR="00537088" w:rsidRPr="00537088" w:rsidRDefault="00537088" w:rsidP="007A1A3B">
            <w:r w:rsidRPr="00537088">
              <w:t>ОГСЭ.05.Физическая культура</w:t>
            </w:r>
          </w:p>
        </w:tc>
        <w:tc>
          <w:tcPr>
            <w:tcW w:w="4638" w:type="dxa"/>
            <w:gridSpan w:val="2"/>
            <w:vMerge w:val="restart"/>
          </w:tcPr>
          <w:p w:rsidR="00537088" w:rsidRPr="00537088" w:rsidRDefault="00537088" w:rsidP="006D5933">
            <w:r w:rsidRPr="00537088">
              <w:t xml:space="preserve">Спортивный комплекс: Спортивный зал </w:t>
            </w:r>
          </w:p>
          <w:p w:rsidR="00537088" w:rsidRPr="00537088" w:rsidRDefault="00E82C76" w:rsidP="00E82C76">
            <w:pPr>
              <w:jc w:val="center"/>
            </w:pPr>
            <w:r w:rsidRPr="00E82C76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8439537" wp14:editId="73C01680">
                  <wp:extent cx="2880000" cy="213527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35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5" w:type="dxa"/>
            <w:vMerge w:val="restart"/>
          </w:tcPr>
          <w:p w:rsidR="00537088" w:rsidRPr="00537088" w:rsidRDefault="00537088">
            <w:r w:rsidRPr="00537088">
              <w:t xml:space="preserve">Спорт инвентарь для игровых видов спорта, л/а, для зимних видов спорта. </w:t>
            </w:r>
          </w:p>
        </w:tc>
      </w:tr>
      <w:tr w:rsidR="00537088" w:rsidRPr="00537088" w:rsidTr="00242C4E">
        <w:trPr>
          <w:trHeight w:val="138"/>
        </w:trPr>
        <w:tc>
          <w:tcPr>
            <w:tcW w:w="2068" w:type="dxa"/>
          </w:tcPr>
          <w:p w:rsidR="00537088" w:rsidRPr="00537088" w:rsidRDefault="00537088" w:rsidP="007A1A3B">
            <w:r w:rsidRPr="00537088">
              <w:t>26.02.05 Эксплуатация судовых энергетических установок</w:t>
            </w:r>
          </w:p>
        </w:tc>
        <w:tc>
          <w:tcPr>
            <w:tcW w:w="2049" w:type="dxa"/>
          </w:tcPr>
          <w:p w:rsidR="00537088" w:rsidRPr="00537088" w:rsidRDefault="00537088" w:rsidP="007A1A3B">
            <w:r w:rsidRPr="00537088">
              <w:t>ОД.б.05. Физическая культура</w:t>
            </w:r>
          </w:p>
          <w:p w:rsidR="00537088" w:rsidRPr="00537088" w:rsidRDefault="00537088" w:rsidP="007A1A3B">
            <w:r w:rsidRPr="00537088">
              <w:t>ОГСЭ.04.Физическая культура</w:t>
            </w:r>
          </w:p>
        </w:tc>
        <w:tc>
          <w:tcPr>
            <w:tcW w:w="4638" w:type="dxa"/>
            <w:gridSpan w:val="2"/>
            <w:vMerge/>
          </w:tcPr>
          <w:p w:rsidR="00537088" w:rsidRPr="00537088" w:rsidRDefault="00537088" w:rsidP="006D5933"/>
        </w:tc>
        <w:tc>
          <w:tcPr>
            <w:tcW w:w="1865" w:type="dxa"/>
            <w:vMerge/>
          </w:tcPr>
          <w:p w:rsidR="00537088" w:rsidRPr="00537088" w:rsidRDefault="00537088"/>
        </w:tc>
      </w:tr>
      <w:tr w:rsidR="00537088" w:rsidRPr="00537088" w:rsidTr="00242C4E">
        <w:trPr>
          <w:trHeight w:val="80"/>
        </w:trPr>
        <w:tc>
          <w:tcPr>
            <w:tcW w:w="2068" w:type="dxa"/>
          </w:tcPr>
          <w:p w:rsidR="00537088" w:rsidRPr="00537088" w:rsidRDefault="00537088" w:rsidP="007A1A3B">
            <w:r w:rsidRPr="00537088">
              <w:t>26.02.06 Эксплуатация судового электрооборудования и средств автоматики</w:t>
            </w:r>
          </w:p>
        </w:tc>
        <w:tc>
          <w:tcPr>
            <w:tcW w:w="2049" w:type="dxa"/>
          </w:tcPr>
          <w:p w:rsidR="00537088" w:rsidRPr="00537088" w:rsidRDefault="00537088" w:rsidP="007A1A3B">
            <w:r w:rsidRPr="00537088">
              <w:t>ОД.б.05. Физическая культура</w:t>
            </w:r>
          </w:p>
          <w:p w:rsidR="00537088" w:rsidRPr="00537088" w:rsidRDefault="00537088" w:rsidP="007A1A3B">
            <w:r w:rsidRPr="00537088">
              <w:t>ОГСЭ.04.Физическая культура</w:t>
            </w:r>
          </w:p>
        </w:tc>
        <w:tc>
          <w:tcPr>
            <w:tcW w:w="4638" w:type="dxa"/>
            <w:gridSpan w:val="2"/>
            <w:vMerge/>
          </w:tcPr>
          <w:p w:rsidR="00537088" w:rsidRPr="00537088" w:rsidRDefault="00537088" w:rsidP="006D5933"/>
        </w:tc>
        <w:tc>
          <w:tcPr>
            <w:tcW w:w="1865" w:type="dxa"/>
            <w:vMerge/>
          </w:tcPr>
          <w:p w:rsidR="00537088" w:rsidRPr="00537088" w:rsidRDefault="00537088"/>
        </w:tc>
      </w:tr>
      <w:tr w:rsidR="00537088" w:rsidRPr="00537088" w:rsidTr="00242C4E">
        <w:trPr>
          <w:trHeight w:val="138"/>
        </w:trPr>
        <w:tc>
          <w:tcPr>
            <w:tcW w:w="2068" w:type="dxa"/>
          </w:tcPr>
          <w:p w:rsidR="00537088" w:rsidRPr="00537088" w:rsidRDefault="00537088" w:rsidP="007A1A3B">
            <w:r w:rsidRPr="00537088">
              <w:t>23.02.01 Организация перевозок и управление на транспорте (по видам)</w:t>
            </w:r>
          </w:p>
        </w:tc>
        <w:tc>
          <w:tcPr>
            <w:tcW w:w="2049" w:type="dxa"/>
          </w:tcPr>
          <w:p w:rsidR="00537088" w:rsidRPr="00537088" w:rsidRDefault="00537088" w:rsidP="007A1A3B">
            <w:r w:rsidRPr="00537088">
              <w:t>ОД.б.05. Физическая культура</w:t>
            </w:r>
          </w:p>
          <w:p w:rsidR="00537088" w:rsidRPr="00537088" w:rsidRDefault="00537088" w:rsidP="007A1A3B">
            <w:r w:rsidRPr="00537088">
              <w:t>ОГСЭ.04.Физическая культура</w:t>
            </w:r>
          </w:p>
        </w:tc>
        <w:tc>
          <w:tcPr>
            <w:tcW w:w="4638" w:type="dxa"/>
            <w:gridSpan w:val="2"/>
            <w:vMerge/>
          </w:tcPr>
          <w:p w:rsidR="00537088" w:rsidRPr="00537088" w:rsidRDefault="00537088" w:rsidP="006D5933"/>
        </w:tc>
        <w:tc>
          <w:tcPr>
            <w:tcW w:w="1865" w:type="dxa"/>
            <w:vMerge/>
          </w:tcPr>
          <w:p w:rsidR="00537088" w:rsidRPr="00537088" w:rsidRDefault="00537088"/>
        </w:tc>
      </w:tr>
      <w:tr w:rsidR="00E82C76" w:rsidRPr="00537088" w:rsidTr="00242C4E">
        <w:trPr>
          <w:trHeight w:val="138"/>
        </w:trPr>
        <w:tc>
          <w:tcPr>
            <w:tcW w:w="10620" w:type="dxa"/>
            <w:gridSpan w:val="5"/>
            <w:shd w:val="clear" w:color="auto" w:fill="8DB3E2" w:themeFill="text2" w:themeFillTint="66"/>
          </w:tcPr>
          <w:p w:rsidR="00E82C76" w:rsidRPr="00E82C76" w:rsidRDefault="00E82C76">
            <w:pPr>
              <w:rPr>
                <w:color w:val="FFC000"/>
              </w:rPr>
            </w:pPr>
          </w:p>
        </w:tc>
      </w:tr>
      <w:tr w:rsidR="00E82C76" w:rsidRPr="00537088" w:rsidTr="00242C4E">
        <w:trPr>
          <w:trHeight w:val="196"/>
        </w:trPr>
        <w:tc>
          <w:tcPr>
            <w:tcW w:w="2068" w:type="dxa"/>
          </w:tcPr>
          <w:p w:rsidR="00E82C76" w:rsidRPr="00537088" w:rsidRDefault="00E82C76" w:rsidP="007A1A3B">
            <w:r w:rsidRPr="00537088">
              <w:t xml:space="preserve">26.02.03 Судовождение </w:t>
            </w:r>
          </w:p>
          <w:p w:rsidR="00E82C76" w:rsidRPr="00537088" w:rsidRDefault="00E82C76" w:rsidP="007A1A3B">
            <w:r w:rsidRPr="00537088">
              <w:t>(углубленной подготовки)</w:t>
            </w:r>
          </w:p>
        </w:tc>
        <w:tc>
          <w:tcPr>
            <w:tcW w:w="2151" w:type="dxa"/>
            <w:gridSpan w:val="2"/>
          </w:tcPr>
          <w:p w:rsidR="00E82C76" w:rsidRPr="00537088" w:rsidRDefault="00E82C76" w:rsidP="007A1A3B">
            <w:r w:rsidRPr="00537088">
              <w:t>ОД.б.05. Физическая культура</w:t>
            </w:r>
          </w:p>
          <w:p w:rsidR="00E82C76" w:rsidRPr="00537088" w:rsidRDefault="00E82C76" w:rsidP="007A1A3B">
            <w:r w:rsidRPr="00537088">
              <w:t>ОГСЭ.05.Физическая культура</w:t>
            </w:r>
          </w:p>
        </w:tc>
        <w:tc>
          <w:tcPr>
            <w:tcW w:w="4536" w:type="dxa"/>
            <w:vMerge w:val="restart"/>
          </w:tcPr>
          <w:p w:rsidR="00E82C76" w:rsidRDefault="00E82C76">
            <w:r w:rsidRPr="00E82C76">
              <w:t>Спортивный комплекс: Открытый стадион широкого профиля с элементами полосы препятствий</w:t>
            </w:r>
          </w:p>
          <w:p w:rsidR="00E82C76" w:rsidRDefault="00E82C76" w:rsidP="00242C4E">
            <w:pPr>
              <w:jc w:val="center"/>
            </w:pPr>
          </w:p>
          <w:p w:rsidR="00321EE1" w:rsidRDefault="00321EE1"/>
          <w:p w:rsidR="00321EE1" w:rsidRDefault="007260A9">
            <w:r>
              <w:rPr>
                <w:noProof/>
              </w:rPr>
              <w:drawing>
                <wp:inline distT="0" distB="0" distL="0" distR="0">
                  <wp:extent cx="2743200" cy="2057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190206-WA00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0A9" w:rsidRDefault="007260A9">
            <w:r>
              <w:rPr>
                <w:noProof/>
              </w:rPr>
              <w:lastRenderedPageBreak/>
              <w:drawing>
                <wp:inline distT="0" distB="0" distL="0" distR="0">
                  <wp:extent cx="2743200" cy="2057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20190206-WA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EE1" w:rsidRDefault="00321EE1"/>
          <w:p w:rsidR="00321EE1" w:rsidRDefault="00321EE1"/>
          <w:p w:rsidR="00321EE1" w:rsidRDefault="00321EE1"/>
          <w:p w:rsidR="00242C4E" w:rsidRPr="00537088" w:rsidRDefault="00242C4E"/>
        </w:tc>
        <w:tc>
          <w:tcPr>
            <w:tcW w:w="1865" w:type="dxa"/>
            <w:vMerge w:val="restart"/>
          </w:tcPr>
          <w:p w:rsidR="00E82C76" w:rsidRPr="00537088" w:rsidRDefault="00E82C76" w:rsidP="00007199">
            <w:pPr>
              <w:spacing w:line="276" w:lineRule="auto"/>
              <w:jc w:val="both"/>
              <w:rPr>
                <w:bCs/>
                <w:kern w:val="36"/>
              </w:rPr>
            </w:pPr>
          </w:p>
        </w:tc>
      </w:tr>
      <w:tr w:rsidR="00E82C76" w:rsidRPr="00537088" w:rsidTr="00242C4E">
        <w:trPr>
          <w:trHeight w:val="103"/>
        </w:trPr>
        <w:tc>
          <w:tcPr>
            <w:tcW w:w="2068" w:type="dxa"/>
          </w:tcPr>
          <w:p w:rsidR="00E82C76" w:rsidRPr="00537088" w:rsidRDefault="00E82C76" w:rsidP="007A1A3B">
            <w:r w:rsidRPr="00537088">
              <w:t>26.02.05 Эксплуатация судовых энергетических установок</w:t>
            </w:r>
          </w:p>
        </w:tc>
        <w:tc>
          <w:tcPr>
            <w:tcW w:w="2151" w:type="dxa"/>
            <w:gridSpan w:val="2"/>
          </w:tcPr>
          <w:p w:rsidR="00E82C76" w:rsidRPr="00537088" w:rsidRDefault="00E82C76" w:rsidP="007A1A3B">
            <w:r w:rsidRPr="00537088">
              <w:t>ОД.б.05. Физическая культура</w:t>
            </w:r>
          </w:p>
          <w:p w:rsidR="00E82C76" w:rsidRPr="00537088" w:rsidRDefault="00E82C76" w:rsidP="007A1A3B">
            <w:r w:rsidRPr="00537088">
              <w:t>ОГСЭ.04.Физическая культура</w:t>
            </w:r>
          </w:p>
        </w:tc>
        <w:tc>
          <w:tcPr>
            <w:tcW w:w="4536" w:type="dxa"/>
            <w:vMerge/>
          </w:tcPr>
          <w:p w:rsidR="00E82C76" w:rsidRPr="00537088" w:rsidRDefault="00E82C76"/>
        </w:tc>
        <w:tc>
          <w:tcPr>
            <w:tcW w:w="1865" w:type="dxa"/>
            <w:vMerge/>
          </w:tcPr>
          <w:p w:rsidR="00E82C76" w:rsidRPr="00537088" w:rsidRDefault="00E82C76" w:rsidP="00007199">
            <w:pPr>
              <w:spacing w:line="276" w:lineRule="auto"/>
              <w:jc w:val="both"/>
              <w:rPr>
                <w:bCs/>
                <w:kern w:val="36"/>
              </w:rPr>
            </w:pPr>
          </w:p>
        </w:tc>
      </w:tr>
      <w:tr w:rsidR="00E82C76" w:rsidRPr="00537088" w:rsidTr="00242C4E">
        <w:trPr>
          <w:trHeight w:val="127"/>
        </w:trPr>
        <w:tc>
          <w:tcPr>
            <w:tcW w:w="2068" w:type="dxa"/>
          </w:tcPr>
          <w:p w:rsidR="00E82C76" w:rsidRPr="00537088" w:rsidRDefault="00E82C76" w:rsidP="007A1A3B">
            <w:r w:rsidRPr="00537088">
              <w:t>26.02.06 Эксплуатация судового электрооборудования и средств автоматики</w:t>
            </w:r>
          </w:p>
        </w:tc>
        <w:tc>
          <w:tcPr>
            <w:tcW w:w="2151" w:type="dxa"/>
            <w:gridSpan w:val="2"/>
          </w:tcPr>
          <w:p w:rsidR="00E82C76" w:rsidRPr="00537088" w:rsidRDefault="00E82C76" w:rsidP="007A1A3B">
            <w:r w:rsidRPr="00537088">
              <w:t>ОД.б.05. Физическая культура</w:t>
            </w:r>
          </w:p>
          <w:p w:rsidR="00E82C76" w:rsidRPr="00537088" w:rsidRDefault="00E82C76" w:rsidP="007A1A3B">
            <w:r w:rsidRPr="00537088">
              <w:t>ОГСЭ.04.Физическая культура</w:t>
            </w:r>
          </w:p>
        </w:tc>
        <w:tc>
          <w:tcPr>
            <w:tcW w:w="4536" w:type="dxa"/>
            <w:vMerge/>
          </w:tcPr>
          <w:p w:rsidR="00E82C76" w:rsidRPr="00537088" w:rsidRDefault="00E82C76"/>
        </w:tc>
        <w:tc>
          <w:tcPr>
            <w:tcW w:w="1865" w:type="dxa"/>
            <w:vMerge/>
          </w:tcPr>
          <w:p w:rsidR="00E82C76" w:rsidRPr="00537088" w:rsidRDefault="00E82C76" w:rsidP="00007199">
            <w:pPr>
              <w:spacing w:line="276" w:lineRule="auto"/>
              <w:jc w:val="both"/>
              <w:rPr>
                <w:bCs/>
                <w:kern w:val="36"/>
              </w:rPr>
            </w:pPr>
          </w:p>
        </w:tc>
      </w:tr>
      <w:tr w:rsidR="00E82C76" w:rsidRPr="00537088" w:rsidTr="00242C4E">
        <w:trPr>
          <w:trHeight w:val="173"/>
        </w:trPr>
        <w:tc>
          <w:tcPr>
            <w:tcW w:w="2068" w:type="dxa"/>
          </w:tcPr>
          <w:p w:rsidR="00E82C76" w:rsidRPr="00537088" w:rsidRDefault="00E82C76" w:rsidP="007A1A3B">
            <w:r w:rsidRPr="00537088">
              <w:t>23.02.01 Организация перевозок и управление на транспорте (по видам)</w:t>
            </w:r>
          </w:p>
        </w:tc>
        <w:tc>
          <w:tcPr>
            <w:tcW w:w="2151" w:type="dxa"/>
            <w:gridSpan w:val="2"/>
          </w:tcPr>
          <w:p w:rsidR="00E82C76" w:rsidRPr="00537088" w:rsidRDefault="00E82C76" w:rsidP="007A1A3B">
            <w:r w:rsidRPr="00537088">
              <w:t>ОД.б.05. Физическая культура</w:t>
            </w:r>
          </w:p>
          <w:p w:rsidR="00E82C76" w:rsidRPr="00537088" w:rsidRDefault="00E82C76" w:rsidP="007A1A3B">
            <w:r w:rsidRPr="00537088">
              <w:t>ОГСЭ.04.Физическая культура</w:t>
            </w:r>
          </w:p>
        </w:tc>
        <w:tc>
          <w:tcPr>
            <w:tcW w:w="4536" w:type="dxa"/>
            <w:vMerge/>
          </w:tcPr>
          <w:p w:rsidR="00E82C76" w:rsidRPr="00537088" w:rsidRDefault="00E82C76"/>
        </w:tc>
        <w:tc>
          <w:tcPr>
            <w:tcW w:w="1865" w:type="dxa"/>
            <w:vMerge/>
          </w:tcPr>
          <w:p w:rsidR="00E82C76" w:rsidRPr="00537088" w:rsidRDefault="00E82C76" w:rsidP="00007199">
            <w:pPr>
              <w:spacing w:line="276" w:lineRule="auto"/>
              <w:jc w:val="both"/>
              <w:rPr>
                <w:bCs/>
                <w:kern w:val="36"/>
              </w:rPr>
            </w:pPr>
          </w:p>
        </w:tc>
      </w:tr>
      <w:tr w:rsidR="00242C4E" w:rsidRPr="00537088" w:rsidTr="00242C4E">
        <w:trPr>
          <w:trHeight w:val="81"/>
        </w:trPr>
        <w:tc>
          <w:tcPr>
            <w:tcW w:w="10620" w:type="dxa"/>
            <w:gridSpan w:val="5"/>
            <w:shd w:val="clear" w:color="auto" w:fill="8DB3E2" w:themeFill="text2" w:themeFillTint="66"/>
          </w:tcPr>
          <w:p w:rsidR="00242C4E" w:rsidRPr="00537088" w:rsidRDefault="00242C4E" w:rsidP="00007199">
            <w:pPr>
              <w:spacing w:line="276" w:lineRule="auto"/>
              <w:jc w:val="both"/>
              <w:rPr>
                <w:bCs/>
                <w:kern w:val="36"/>
              </w:rPr>
            </w:pPr>
          </w:p>
        </w:tc>
      </w:tr>
      <w:tr w:rsidR="00242C4E" w:rsidRPr="00537088" w:rsidTr="00242C4E">
        <w:trPr>
          <w:trHeight w:val="242"/>
        </w:trPr>
        <w:tc>
          <w:tcPr>
            <w:tcW w:w="2068" w:type="dxa"/>
          </w:tcPr>
          <w:p w:rsidR="00242C4E" w:rsidRPr="00537088" w:rsidRDefault="00242C4E" w:rsidP="00C612FE">
            <w:r w:rsidRPr="00537088">
              <w:t xml:space="preserve">26.02.03 Судовождение </w:t>
            </w:r>
          </w:p>
          <w:p w:rsidR="00242C4E" w:rsidRPr="00537088" w:rsidRDefault="00242C4E" w:rsidP="00C612FE">
            <w:r w:rsidRPr="00537088">
              <w:t>(углубленной подготовки)</w:t>
            </w:r>
          </w:p>
        </w:tc>
        <w:tc>
          <w:tcPr>
            <w:tcW w:w="2049" w:type="dxa"/>
          </w:tcPr>
          <w:p w:rsidR="00242C4E" w:rsidRPr="00537088" w:rsidRDefault="00242C4E" w:rsidP="00C612FE">
            <w:r w:rsidRPr="00537088">
              <w:t>ОД.б.05. Физическая культура</w:t>
            </w:r>
          </w:p>
          <w:p w:rsidR="00242C4E" w:rsidRPr="00537088" w:rsidRDefault="00242C4E" w:rsidP="00C612FE">
            <w:r w:rsidRPr="00537088">
              <w:t>ОГСЭ.05.Физическая культура</w:t>
            </w:r>
          </w:p>
        </w:tc>
        <w:tc>
          <w:tcPr>
            <w:tcW w:w="4638" w:type="dxa"/>
            <w:gridSpan w:val="2"/>
            <w:vMerge w:val="restart"/>
          </w:tcPr>
          <w:p w:rsidR="00242C4E" w:rsidRPr="00537088" w:rsidRDefault="00242C4E">
            <w:r w:rsidRPr="00537088">
              <w:t>Спортивный комплекс: Стрелковый тир (в любой модификации, включая электронный) или место для стрельбы Электронный с</w:t>
            </w:r>
            <w:bookmarkStart w:id="0" w:name="_GoBack"/>
            <w:bookmarkEnd w:id="0"/>
            <w:r w:rsidRPr="00537088">
              <w:t>трелковый тир 1 шт.</w:t>
            </w:r>
          </w:p>
        </w:tc>
        <w:tc>
          <w:tcPr>
            <w:tcW w:w="1865" w:type="dxa"/>
            <w:vMerge w:val="restart"/>
          </w:tcPr>
          <w:p w:rsidR="00242C4E" w:rsidRPr="00537088" w:rsidRDefault="00242C4E">
            <w:r w:rsidRPr="00537088">
              <w:t>Электронный стрелковый тир 1 шт.</w:t>
            </w:r>
          </w:p>
        </w:tc>
      </w:tr>
      <w:tr w:rsidR="00242C4E" w:rsidRPr="00537088" w:rsidTr="00242C4E">
        <w:trPr>
          <w:trHeight w:val="207"/>
        </w:trPr>
        <w:tc>
          <w:tcPr>
            <w:tcW w:w="2068" w:type="dxa"/>
          </w:tcPr>
          <w:p w:rsidR="00242C4E" w:rsidRPr="00537088" w:rsidRDefault="00242C4E" w:rsidP="00C612FE">
            <w:r w:rsidRPr="00537088">
              <w:t>26.02.05 Эксплуатация судовых энергетических установок</w:t>
            </w:r>
          </w:p>
        </w:tc>
        <w:tc>
          <w:tcPr>
            <w:tcW w:w="2049" w:type="dxa"/>
          </w:tcPr>
          <w:p w:rsidR="00242C4E" w:rsidRPr="00537088" w:rsidRDefault="00242C4E" w:rsidP="00C612FE">
            <w:r w:rsidRPr="00537088">
              <w:t>ОД.б.05. Физическая культура</w:t>
            </w:r>
          </w:p>
          <w:p w:rsidR="00242C4E" w:rsidRPr="00537088" w:rsidRDefault="00242C4E" w:rsidP="00C612FE">
            <w:r w:rsidRPr="00537088">
              <w:t>ОГСЭ.04.Физическая культура</w:t>
            </w:r>
          </w:p>
        </w:tc>
        <w:tc>
          <w:tcPr>
            <w:tcW w:w="4638" w:type="dxa"/>
            <w:gridSpan w:val="2"/>
            <w:vMerge/>
          </w:tcPr>
          <w:p w:rsidR="00242C4E" w:rsidRPr="00537088" w:rsidRDefault="00242C4E"/>
        </w:tc>
        <w:tc>
          <w:tcPr>
            <w:tcW w:w="1865" w:type="dxa"/>
            <w:vMerge/>
          </w:tcPr>
          <w:p w:rsidR="00242C4E" w:rsidRPr="00537088" w:rsidRDefault="00242C4E"/>
        </w:tc>
      </w:tr>
      <w:tr w:rsidR="00242C4E" w:rsidRPr="00537088" w:rsidTr="00242C4E">
        <w:trPr>
          <w:trHeight w:val="138"/>
        </w:trPr>
        <w:tc>
          <w:tcPr>
            <w:tcW w:w="2068" w:type="dxa"/>
          </w:tcPr>
          <w:p w:rsidR="00242C4E" w:rsidRPr="00537088" w:rsidRDefault="00242C4E" w:rsidP="00C612FE">
            <w:r w:rsidRPr="00537088">
              <w:t>26.02.06 Эксплуатация судового электрооборудования и средств автоматики</w:t>
            </w:r>
          </w:p>
        </w:tc>
        <w:tc>
          <w:tcPr>
            <w:tcW w:w="2049" w:type="dxa"/>
          </w:tcPr>
          <w:p w:rsidR="00242C4E" w:rsidRPr="00537088" w:rsidRDefault="00242C4E" w:rsidP="00C612FE">
            <w:r w:rsidRPr="00537088">
              <w:t>ОД.б.05. Физическая культура</w:t>
            </w:r>
          </w:p>
          <w:p w:rsidR="00242C4E" w:rsidRPr="00537088" w:rsidRDefault="00242C4E" w:rsidP="00C612FE">
            <w:r w:rsidRPr="00537088">
              <w:t>ОГСЭ.04.Физическая культура</w:t>
            </w:r>
          </w:p>
        </w:tc>
        <w:tc>
          <w:tcPr>
            <w:tcW w:w="4638" w:type="dxa"/>
            <w:gridSpan w:val="2"/>
            <w:vMerge/>
          </w:tcPr>
          <w:p w:rsidR="00242C4E" w:rsidRPr="00537088" w:rsidRDefault="00242C4E"/>
        </w:tc>
        <w:tc>
          <w:tcPr>
            <w:tcW w:w="1865" w:type="dxa"/>
            <w:vMerge/>
          </w:tcPr>
          <w:p w:rsidR="00242C4E" w:rsidRPr="00537088" w:rsidRDefault="00242C4E"/>
        </w:tc>
      </w:tr>
      <w:tr w:rsidR="00242C4E" w:rsidRPr="00537088" w:rsidTr="00242C4E">
        <w:trPr>
          <w:trHeight w:val="92"/>
        </w:trPr>
        <w:tc>
          <w:tcPr>
            <w:tcW w:w="2068" w:type="dxa"/>
          </w:tcPr>
          <w:p w:rsidR="00242C4E" w:rsidRPr="00537088" w:rsidRDefault="00242C4E" w:rsidP="00C612FE">
            <w:r w:rsidRPr="00537088">
              <w:t>23.02.01 Организация перевозок и управление на транспорте (по видам)</w:t>
            </w:r>
          </w:p>
        </w:tc>
        <w:tc>
          <w:tcPr>
            <w:tcW w:w="2049" w:type="dxa"/>
          </w:tcPr>
          <w:p w:rsidR="00242C4E" w:rsidRPr="00537088" w:rsidRDefault="00242C4E" w:rsidP="00C612FE">
            <w:r w:rsidRPr="00537088">
              <w:t>ОД.б.05. Физическая культура</w:t>
            </w:r>
          </w:p>
          <w:p w:rsidR="00242C4E" w:rsidRPr="00537088" w:rsidRDefault="00242C4E" w:rsidP="00C612FE">
            <w:r w:rsidRPr="00537088">
              <w:t>ОГСЭ.04.Физическая культура</w:t>
            </w:r>
          </w:p>
        </w:tc>
        <w:tc>
          <w:tcPr>
            <w:tcW w:w="4638" w:type="dxa"/>
            <w:gridSpan w:val="2"/>
            <w:vMerge/>
          </w:tcPr>
          <w:p w:rsidR="00242C4E" w:rsidRPr="00537088" w:rsidRDefault="00242C4E"/>
        </w:tc>
        <w:tc>
          <w:tcPr>
            <w:tcW w:w="1865" w:type="dxa"/>
            <w:vMerge/>
          </w:tcPr>
          <w:p w:rsidR="00242C4E" w:rsidRPr="00537088" w:rsidRDefault="00242C4E"/>
        </w:tc>
      </w:tr>
    </w:tbl>
    <w:p w:rsidR="001C43A8" w:rsidRPr="001C43A8" w:rsidRDefault="001C43A8" w:rsidP="00242C4E">
      <w:pPr>
        <w:spacing w:line="276" w:lineRule="auto"/>
        <w:jc w:val="both"/>
        <w:rPr>
          <w:bCs/>
          <w:kern w:val="36"/>
          <w:sz w:val="28"/>
          <w:szCs w:val="28"/>
        </w:rPr>
      </w:pPr>
    </w:p>
    <w:sectPr w:rsidR="001C43A8" w:rsidRPr="001C43A8" w:rsidSect="001F6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0A8"/>
    <w:multiLevelType w:val="multilevel"/>
    <w:tmpl w:val="6E6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3C32"/>
    <w:multiLevelType w:val="multilevel"/>
    <w:tmpl w:val="075EF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F188C"/>
    <w:multiLevelType w:val="hybridMultilevel"/>
    <w:tmpl w:val="6C7AFB7A"/>
    <w:lvl w:ilvl="0" w:tplc="9B14C4A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5B5DB5"/>
    <w:multiLevelType w:val="multilevel"/>
    <w:tmpl w:val="0794217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9A6FE9"/>
    <w:multiLevelType w:val="multilevel"/>
    <w:tmpl w:val="1958A73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C6BB1"/>
    <w:multiLevelType w:val="hybridMultilevel"/>
    <w:tmpl w:val="E976F72E"/>
    <w:lvl w:ilvl="0" w:tplc="4E36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F302BE"/>
    <w:multiLevelType w:val="hybridMultilevel"/>
    <w:tmpl w:val="E976F72E"/>
    <w:lvl w:ilvl="0" w:tplc="4E36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2A432F"/>
    <w:multiLevelType w:val="multilevel"/>
    <w:tmpl w:val="FECC98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04B09"/>
    <w:multiLevelType w:val="hybridMultilevel"/>
    <w:tmpl w:val="AB2A0C18"/>
    <w:lvl w:ilvl="0" w:tplc="9F3AECE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271C1491"/>
    <w:multiLevelType w:val="hybridMultilevel"/>
    <w:tmpl w:val="E856C5BA"/>
    <w:lvl w:ilvl="0" w:tplc="D59A2A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15490D"/>
    <w:multiLevelType w:val="hybridMultilevel"/>
    <w:tmpl w:val="CD7CB80C"/>
    <w:lvl w:ilvl="0" w:tplc="C6149C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2633E3"/>
    <w:multiLevelType w:val="multilevel"/>
    <w:tmpl w:val="ACE69E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E645C94"/>
    <w:multiLevelType w:val="multilevel"/>
    <w:tmpl w:val="B552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44D09"/>
    <w:multiLevelType w:val="multilevel"/>
    <w:tmpl w:val="3DA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837AE"/>
    <w:multiLevelType w:val="multilevel"/>
    <w:tmpl w:val="786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27B42"/>
    <w:multiLevelType w:val="hybridMultilevel"/>
    <w:tmpl w:val="2CF64672"/>
    <w:lvl w:ilvl="0" w:tplc="FA1E03B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DBD35A8"/>
    <w:multiLevelType w:val="hybridMultilevel"/>
    <w:tmpl w:val="70C263FA"/>
    <w:lvl w:ilvl="0" w:tplc="C8723E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E1F5B"/>
    <w:multiLevelType w:val="hybridMultilevel"/>
    <w:tmpl w:val="ACF4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4C9D"/>
    <w:multiLevelType w:val="multilevel"/>
    <w:tmpl w:val="EB8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B28D1"/>
    <w:multiLevelType w:val="multilevel"/>
    <w:tmpl w:val="23E6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00C21"/>
    <w:multiLevelType w:val="hybridMultilevel"/>
    <w:tmpl w:val="591ACE56"/>
    <w:lvl w:ilvl="0" w:tplc="4EAED0B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8A4018C"/>
    <w:multiLevelType w:val="hybridMultilevel"/>
    <w:tmpl w:val="331E4D8A"/>
    <w:lvl w:ilvl="0" w:tplc="88EA0586">
      <w:start w:val="1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8D6F90"/>
    <w:multiLevelType w:val="multilevel"/>
    <w:tmpl w:val="37AE90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3">
    <w:nsid w:val="510913EA"/>
    <w:multiLevelType w:val="multilevel"/>
    <w:tmpl w:val="4C9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10B1B"/>
    <w:multiLevelType w:val="hybridMultilevel"/>
    <w:tmpl w:val="7AB61DA8"/>
    <w:lvl w:ilvl="0" w:tplc="FBDE117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5F2A5D"/>
    <w:multiLevelType w:val="multilevel"/>
    <w:tmpl w:val="80FCD5D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801D0F"/>
    <w:multiLevelType w:val="multilevel"/>
    <w:tmpl w:val="DF2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024EB"/>
    <w:multiLevelType w:val="multilevel"/>
    <w:tmpl w:val="2FAE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D5348"/>
    <w:multiLevelType w:val="multilevel"/>
    <w:tmpl w:val="ECE240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16F53"/>
    <w:multiLevelType w:val="multilevel"/>
    <w:tmpl w:val="1060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E2DF8"/>
    <w:multiLevelType w:val="multilevel"/>
    <w:tmpl w:val="233ACDAC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65F91"/>
    <w:multiLevelType w:val="multilevel"/>
    <w:tmpl w:val="FD5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D4F4D"/>
    <w:multiLevelType w:val="hybridMultilevel"/>
    <w:tmpl w:val="98407E90"/>
    <w:lvl w:ilvl="0" w:tplc="9AA65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F3419"/>
    <w:multiLevelType w:val="multilevel"/>
    <w:tmpl w:val="D55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9737E"/>
    <w:multiLevelType w:val="multilevel"/>
    <w:tmpl w:val="87CAC812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B73E28"/>
    <w:multiLevelType w:val="multilevel"/>
    <w:tmpl w:val="ABD69D7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6436B"/>
    <w:multiLevelType w:val="hybridMultilevel"/>
    <w:tmpl w:val="485A1952"/>
    <w:lvl w:ilvl="0" w:tplc="AD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8"/>
  </w:num>
  <w:num w:numId="5">
    <w:abstractNumId w:val="7"/>
  </w:num>
  <w:num w:numId="6">
    <w:abstractNumId w:val="11"/>
  </w:num>
  <w:num w:numId="7">
    <w:abstractNumId w:val="34"/>
  </w:num>
  <w:num w:numId="8">
    <w:abstractNumId w:val="21"/>
  </w:num>
  <w:num w:numId="9">
    <w:abstractNumId w:val="35"/>
  </w:num>
  <w:num w:numId="10">
    <w:abstractNumId w:val="30"/>
  </w:num>
  <w:num w:numId="11">
    <w:abstractNumId w:val="22"/>
  </w:num>
  <w:num w:numId="12">
    <w:abstractNumId w:val="9"/>
  </w:num>
  <w:num w:numId="13">
    <w:abstractNumId w:val="4"/>
  </w:num>
  <w:num w:numId="14">
    <w:abstractNumId w:val="36"/>
  </w:num>
  <w:num w:numId="15">
    <w:abstractNumId w:val="16"/>
  </w:num>
  <w:num w:numId="16">
    <w:abstractNumId w:val="24"/>
  </w:num>
  <w:num w:numId="17">
    <w:abstractNumId w:val="15"/>
  </w:num>
  <w:num w:numId="18">
    <w:abstractNumId w:val="8"/>
  </w:num>
  <w:num w:numId="19">
    <w:abstractNumId w:val="2"/>
  </w:num>
  <w:num w:numId="20">
    <w:abstractNumId w:val="32"/>
  </w:num>
  <w:num w:numId="21">
    <w:abstractNumId w:val="20"/>
  </w:num>
  <w:num w:numId="22">
    <w:abstractNumId w:val="5"/>
  </w:num>
  <w:num w:numId="23">
    <w:abstractNumId w:val="6"/>
  </w:num>
  <w:num w:numId="24">
    <w:abstractNumId w:val="23"/>
  </w:num>
  <w:num w:numId="25">
    <w:abstractNumId w:val="18"/>
  </w:num>
  <w:num w:numId="26">
    <w:abstractNumId w:val="26"/>
  </w:num>
  <w:num w:numId="27">
    <w:abstractNumId w:val="0"/>
  </w:num>
  <w:num w:numId="28">
    <w:abstractNumId w:val="29"/>
  </w:num>
  <w:num w:numId="29">
    <w:abstractNumId w:val="27"/>
  </w:num>
  <w:num w:numId="30">
    <w:abstractNumId w:val="12"/>
  </w:num>
  <w:num w:numId="31">
    <w:abstractNumId w:val="19"/>
  </w:num>
  <w:num w:numId="32">
    <w:abstractNumId w:val="33"/>
  </w:num>
  <w:num w:numId="33">
    <w:abstractNumId w:val="31"/>
  </w:num>
  <w:num w:numId="34">
    <w:abstractNumId w:val="14"/>
  </w:num>
  <w:num w:numId="35">
    <w:abstractNumId w:val="13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95"/>
    <w:rsid w:val="00002B4D"/>
    <w:rsid w:val="00007199"/>
    <w:rsid w:val="00027F2E"/>
    <w:rsid w:val="00034740"/>
    <w:rsid w:val="00044F71"/>
    <w:rsid w:val="00051510"/>
    <w:rsid w:val="00063682"/>
    <w:rsid w:val="00076EF5"/>
    <w:rsid w:val="000A3C71"/>
    <w:rsid w:val="000C632D"/>
    <w:rsid w:val="000D7491"/>
    <w:rsid w:val="000E30DE"/>
    <w:rsid w:val="00122E6D"/>
    <w:rsid w:val="0013452B"/>
    <w:rsid w:val="0014401C"/>
    <w:rsid w:val="001716D4"/>
    <w:rsid w:val="001A5495"/>
    <w:rsid w:val="001C43A8"/>
    <w:rsid w:val="001F6245"/>
    <w:rsid w:val="00213E04"/>
    <w:rsid w:val="00240B42"/>
    <w:rsid w:val="00242C4E"/>
    <w:rsid w:val="00251972"/>
    <w:rsid w:val="00271B6C"/>
    <w:rsid w:val="002A6C08"/>
    <w:rsid w:val="002B279C"/>
    <w:rsid w:val="002C398D"/>
    <w:rsid w:val="002D6B95"/>
    <w:rsid w:val="00321EE1"/>
    <w:rsid w:val="00327F82"/>
    <w:rsid w:val="003413DC"/>
    <w:rsid w:val="00351EC0"/>
    <w:rsid w:val="00353B38"/>
    <w:rsid w:val="0037212F"/>
    <w:rsid w:val="00381B33"/>
    <w:rsid w:val="00385C25"/>
    <w:rsid w:val="00392363"/>
    <w:rsid w:val="003A6A86"/>
    <w:rsid w:val="004045D2"/>
    <w:rsid w:val="004172BD"/>
    <w:rsid w:val="004217AC"/>
    <w:rsid w:val="00456B6B"/>
    <w:rsid w:val="00496252"/>
    <w:rsid w:val="004B2802"/>
    <w:rsid w:val="004B6607"/>
    <w:rsid w:val="004C1997"/>
    <w:rsid w:val="004D0FEA"/>
    <w:rsid w:val="004D16B1"/>
    <w:rsid w:val="004D3801"/>
    <w:rsid w:val="004E514B"/>
    <w:rsid w:val="00502D81"/>
    <w:rsid w:val="00527A92"/>
    <w:rsid w:val="00537088"/>
    <w:rsid w:val="00547ABF"/>
    <w:rsid w:val="00573C69"/>
    <w:rsid w:val="00577FEE"/>
    <w:rsid w:val="005A412A"/>
    <w:rsid w:val="005B14D3"/>
    <w:rsid w:val="005B1B79"/>
    <w:rsid w:val="005D0852"/>
    <w:rsid w:val="005E43E0"/>
    <w:rsid w:val="006053BD"/>
    <w:rsid w:val="00607999"/>
    <w:rsid w:val="00637C74"/>
    <w:rsid w:val="006626C2"/>
    <w:rsid w:val="00675DAD"/>
    <w:rsid w:val="00677CFA"/>
    <w:rsid w:val="006D5933"/>
    <w:rsid w:val="006E0FD5"/>
    <w:rsid w:val="006E36A4"/>
    <w:rsid w:val="006F02A5"/>
    <w:rsid w:val="006F1424"/>
    <w:rsid w:val="007032A8"/>
    <w:rsid w:val="00713863"/>
    <w:rsid w:val="00722A88"/>
    <w:rsid w:val="007260A9"/>
    <w:rsid w:val="00730045"/>
    <w:rsid w:val="0075212C"/>
    <w:rsid w:val="0077206B"/>
    <w:rsid w:val="00776E04"/>
    <w:rsid w:val="007A5841"/>
    <w:rsid w:val="007B5922"/>
    <w:rsid w:val="007D412B"/>
    <w:rsid w:val="007D6799"/>
    <w:rsid w:val="007E14B9"/>
    <w:rsid w:val="00846D1E"/>
    <w:rsid w:val="00880413"/>
    <w:rsid w:val="00882122"/>
    <w:rsid w:val="00890212"/>
    <w:rsid w:val="008A41B0"/>
    <w:rsid w:val="008B1EE9"/>
    <w:rsid w:val="008C3788"/>
    <w:rsid w:val="008E7265"/>
    <w:rsid w:val="008F1557"/>
    <w:rsid w:val="008F56F9"/>
    <w:rsid w:val="009007DC"/>
    <w:rsid w:val="00923383"/>
    <w:rsid w:val="00934C71"/>
    <w:rsid w:val="009463FA"/>
    <w:rsid w:val="00964E9C"/>
    <w:rsid w:val="00994450"/>
    <w:rsid w:val="009B077B"/>
    <w:rsid w:val="00A06FE9"/>
    <w:rsid w:val="00A079B9"/>
    <w:rsid w:val="00A10180"/>
    <w:rsid w:val="00A30F38"/>
    <w:rsid w:val="00A35FD2"/>
    <w:rsid w:val="00A41FFC"/>
    <w:rsid w:val="00A43275"/>
    <w:rsid w:val="00A620AE"/>
    <w:rsid w:val="00AA634D"/>
    <w:rsid w:val="00AA715E"/>
    <w:rsid w:val="00AD0107"/>
    <w:rsid w:val="00AD6FAD"/>
    <w:rsid w:val="00B147F1"/>
    <w:rsid w:val="00B310A6"/>
    <w:rsid w:val="00B471B2"/>
    <w:rsid w:val="00B545CE"/>
    <w:rsid w:val="00B9746D"/>
    <w:rsid w:val="00B977BD"/>
    <w:rsid w:val="00BA4C34"/>
    <w:rsid w:val="00BB2102"/>
    <w:rsid w:val="00BB25F2"/>
    <w:rsid w:val="00BB3649"/>
    <w:rsid w:val="00BB4984"/>
    <w:rsid w:val="00BC1807"/>
    <w:rsid w:val="00C220A3"/>
    <w:rsid w:val="00C31994"/>
    <w:rsid w:val="00C567B7"/>
    <w:rsid w:val="00C669ED"/>
    <w:rsid w:val="00C75D90"/>
    <w:rsid w:val="00C832E1"/>
    <w:rsid w:val="00CB28FD"/>
    <w:rsid w:val="00CC02FC"/>
    <w:rsid w:val="00CD45DC"/>
    <w:rsid w:val="00D01A86"/>
    <w:rsid w:val="00D14B68"/>
    <w:rsid w:val="00D159EA"/>
    <w:rsid w:val="00D3390F"/>
    <w:rsid w:val="00D44D86"/>
    <w:rsid w:val="00D636FA"/>
    <w:rsid w:val="00D843FC"/>
    <w:rsid w:val="00D903E9"/>
    <w:rsid w:val="00D92684"/>
    <w:rsid w:val="00D944E3"/>
    <w:rsid w:val="00DA3E1D"/>
    <w:rsid w:val="00DA55D8"/>
    <w:rsid w:val="00DB006D"/>
    <w:rsid w:val="00DD3937"/>
    <w:rsid w:val="00DE0AB4"/>
    <w:rsid w:val="00E05A00"/>
    <w:rsid w:val="00E137E7"/>
    <w:rsid w:val="00E25531"/>
    <w:rsid w:val="00E34F4A"/>
    <w:rsid w:val="00E567A1"/>
    <w:rsid w:val="00E77A41"/>
    <w:rsid w:val="00E82C76"/>
    <w:rsid w:val="00E86167"/>
    <w:rsid w:val="00E91D18"/>
    <w:rsid w:val="00E91DAB"/>
    <w:rsid w:val="00E95773"/>
    <w:rsid w:val="00EC54CE"/>
    <w:rsid w:val="00ED1C2A"/>
    <w:rsid w:val="00ED7524"/>
    <w:rsid w:val="00ED7E69"/>
    <w:rsid w:val="00EE265C"/>
    <w:rsid w:val="00EF0D72"/>
    <w:rsid w:val="00EF31DD"/>
    <w:rsid w:val="00F03D0C"/>
    <w:rsid w:val="00F07BA2"/>
    <w:rsid w:val="00F44B8E"/>
    <w:rsid w:val="00F46C3E"/>
    <w:rsid w:val="00F6642D"/>
    <w:rsid w:val="00F73CCF"/>
    <w:rsid w:val="00F74647"/>
    <w:rsid w:val="00F97EA0"/>
    <w:rsid w:val="00FB10F8"/>
    <w:rsid w:val="00FB4908"/>
    <w:rsid w:val="00FC3D28"/>
    <w:rsid w:val="00FC4719"/>
    <w:rsid w:val="00FD3E09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1C05C-8B53-4335-AC20-99EB2635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1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0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9268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926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92684"/>
    <w:pPr>
      <w:spacing w:before="100" w:beforeAutospacing="1" w:after="100" w:afterAutospacing="1"/>
    </w:pPr>
    <w:rPr>
      <w:sz w:val="24"/>
      <w:szCs w:val="24"/>
    </w:rPr>
  </w:style>
  <w:style w:type="paragraph" w:customStyle="1" w:styleId="meanings-body">
    <w:name w:val="meanings-body"/>
    <w:basedOn w:val="a"/>
    <w:rsid w:val="00BB21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B2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hrase-list">
    <w:name w:val="phrase-list"/>
    <w:basedOn w:val="a"/>
    <w:rsid w:val="00DB006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E0F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6">
    <w:name w:val="s_16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E0FD5"/>
    <w:rPr>
      <w:color w:val="800080"/>
      <w:u w:val="single"/>
    </w:rPr>
  </w:style>
  <w:style w:type="paragraph" w:customStyle="1" w:styleId="s52">
    <w:name w:val="s_52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0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F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77C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Базовый"/>
    <w:rsid w:val="00240B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7"/>
    <w:qFormat/>
    <w:rsid w:val="00240B4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tb14">
    <w:name w:val="Text_tb_14"/>
    <w:basedOn w:val="a7"/>
    <w:rsid w:val="00240B42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4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F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F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2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F02A5"/>
    <w:rPr>
      <w:b/>
      <w:bCs/>
    </w:rPr>
  </w:style>
  <w:style w:type="paragraph" w:styleId="31">
    <w:name w:val="Body Text Indent 3"/>
    <w:basedOn w:val="a"/>
    <w:link w:val="32"/>
    <w:rsid w:val="004172BD"/>
    <w:pPr>
      <w:ind w:firstLine="34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172BD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Emphasis"/>
    <w:basedOn w:val="a0"/>
    <w:uiPriority w:val="20"/>
    <w:qFormat/>
    <w:rsid w:val="00577FEE"/>
    <w:rPr>
      <w:i/>
      <w:iCs/>
    </w:rPr>
  </w:style>
  <w:style w:type="character" w:customStyle="1" w:styleId="label">
    <w:name w:val="label"/>
    <w:basedOn w:val="a0"/>
    <w:rsid w:val="00E137E7"/>
  </w:style>
  <w:style w:type="paragraph" w:customStyle="1" w:styleId="text">
    <w:name w:val="text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firstchild">
    <w:name w:val="first_child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lastchild">
    <w:name w:val="last_child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6D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A29F-1A86-49D2-854D-7D174CFD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2</cp:revision>
  <cp:lastPrinted>2017-12-27T06:37:00Z</cp:lastPrinted>
  <dcterms:created xsi:type="dcterms:W3CDTF">2019-02-18T17:01:00Z</dcterms:created>
  <dcterms:modified xsi:type="dcterms:W3CDTF">2019-02-18T17:01:00Z</dcterms:modified>
</cp:coreProperties>
</file>