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9"/>
        <w:gridCol w:w="2068"/>
        <w:gridCol w:w="2385"/>
        <w:gridCol w:w="3640"/>
        <w:gridCol w:w="3019"/>
        <w:gridCol w:w="2027"/>
      </w:tblGrid>
      <w:tr w:rsidR="00E536DB" w:rsidRPr="00DE6484" w:rsidTr="00E536DB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536DB" w:rsidRPr="00DE6484" w:rsidTr="00E536DB">
        <w:trPr>
          <w:trHeight w:val="153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Б.1.Б.02 История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Б.1.Б.03 Философия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г. (Казань,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г. (Казань,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социально-экономических дисциплин № 407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(политическая карта мира, корабли русского флота, плакат Российского государства) – 3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Конституция России – 20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6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Б.1.Б.23 Политология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Б.1.Б.20 Правоведение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ФТД.01 Организация работы с инвалидами и оказание им ситуационной помощи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 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(303) (г. Казань, ул. Несмелова, д. 7)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16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Б.1.Б.22 Культурология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211 (г. Казань, ул. Несмелова, д. 7)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(г. Казань, ул. Портовая, д. 19) с выходом в интернет для самостоятельной работы, групповых и индивидуальных консультаций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русскому языку – 50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творчеству писателей – 27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Портреты русских писателей – 8 шт.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фильмы – 24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25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Б.1.Б.06 Экономика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Б.1.Б.07 Маркетинг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демонстрационное оборудование, для проведения лекций и практических занятий, занятий семинарского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303 (г. Казань, ул. Несмелова, д. 7)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Б.1.Б.04 Иностранный язык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Лингафонный кабинет № 304 (г. Казань, ул. Несмелова, д. 7)</w:t>
            </w:r>
          </w:p>
          <w:p w:rsidR="00A50780" w:rsidRPr="00DE6484" w:rsidRDefault="00A50780" w:rsidP="00A507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иностранного языка № 206 (г. Казань, ул. Несмелова, д. 7)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 (г. Казань, ул. Несмелова, д. 7;</w:t>
            </w:r>
          </w:p>
          <w:p w:rsidR="00A50780" w:rsidRPr="00DE6484" w:rsidRDefault="00A50780" w:rsidP="00A507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(Системный блок преподавателя, Монитор, Клавиатура, Мышь, Наушники, Сетевой фильтр)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(Системный блок студента, Монитор, Клавиатура, Мышь, Наушники, Сетевой фильтр) – 16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(с кронштейном)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310-15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ISK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4405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/15.6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Б.1.Б.05 Безопасность жизнедеятельности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 на судне № 105 (г. Казань, ул. Несмелова, д. 7)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 HD 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Манекен «Гоша» – 1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Противогазы – 250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по охране и техники безопасности – 8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Тренажер для спасения утопающего – 1шт.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сердечно-легочной и мозговой реанимации – 1шт.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Руководящие письма по безопасности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Б.1.В.15 Организация и управление предприятием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Б.1.В.16 Управление качеством, стандартизация и сертификация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Б.1.В.ДВ.01 Управление персоналом на производстве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Б.1.В.ДВ.01 Управление проектами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Б.1.Б.13 Начертательная геометрия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Б.1.Б.14 Инженерная графика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инженерной графики № 306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- 1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Б.1.Б.15 Механика (Теоретическая механика)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Б.1.Б.16 Механика (Сопротивление материалов)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Б.1.В.03 Гидромеханика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Б.1.В.11 Строительная механика и прочность корабля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Б.1.Б.17 Механика (Детали машин)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деталей машин и основ конструирования/резания металлов (г. Казань, ул. Портовая, д. 19)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механики № 405 (г. Казань, ул. Несмелова, д. 7)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для проведения лекций и практических занятий, текущего контроля и промежуточной аттестации, для групповых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 (г. Казань, ул. Портовая, д. 19)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Интерактивная система SMART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M685v: доска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Электронные плакаты на CD по курсу "Теоретическая механика" – 1комплект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плакатов «Теоретическая механика»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плакаты – 8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шт.Приборы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Редукторы (червячный, цилиндрический, планетарный, конический)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Электродвигатель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передач: цилиндрический, червячный, конический, цепной, ременный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Детали передач: валы, оси, колеса, подшипники, муфты, резьбовые соединения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Оборудование для проведения лабораторных работ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Планшеты с натуральными образцами деталей и узлов 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Атласы, альбомы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Б.1.Б.19 Объекты морской техники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Б.1.В.01 Энергетические комплексы морской техники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Б.1.Б.21 Технология создания морской техники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Б.1.В.12 Проектирование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Б.1.В.14 Проектирование транспортных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Б.1.В.ДВ.02 Управление судостроительно-судоремонтным производством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Б.1.В.ДВ.02 Основы технико-экономического анализа при проектировании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Б.1.В.ДВ.03 Системы автоматизированного проектирования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Б.1.В.ДВ.03 3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моделирование в судостроении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теории и устройства судна № 402 (г. Казань, ул. Несмелова, д. 7)</w:t>
            </w:r>
          </w:p>
          <w:p w:rsidR="00A50780" w:rsidRPr="00DE6484" w:rsidRDefault="00A50780" w:rsidP="00A5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Комплект учебно-наглядных пособий «Теория и устройства судна»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55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Б.1.Б.08 Математика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A50780" w:rsidRPr="00DE6484" w:rsidRDefault="00A50780" w:rsidP="00A507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A50780" w:rsidRPr="00DE6484" w:rsidRDefault="00A50780" w:rsidP="00A507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математики № 309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геометрических фигур (стереометрия) 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плакатов по теме: «Математика: начала анализа» – 16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геометрических фигур – 18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Калькуляторы – 30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Набор чертежных инструментов для проведения занятий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Раздаточный материал: (степени, показательные функции, логарифмы, комплексные числа, тригонометрические функции, производные функции, интеграл) – 12 шт.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Таблицы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Брадиса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Б.1.Б.09 Информатика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Б.1.В.02 Компьютерные технологии в судостроении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Б.1.В.ДВ.07 Информационные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управлении предприятием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№ 2 (г. Казань, ул. Портовая, д. 19), имеющая демонстрационное оборудование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выходом в интернет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, для проведения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информатики и информационных систем №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208  (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Несмелова, д. 7)</w:t>
            </w:r>
          </w:p>
          <w:p w:rsidR="00A50780" w:rsidRPr="00DE6484" w:rsidRDefault="00A50780" w:rsidP="00A507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9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Polyvision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Walk-Talk Presentation Series WT1600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Multimedia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с макетами комплектующих компьютера – 3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Б.1.Б.12 Экология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Б.1.В.ДВ.04 Экологическая безопасность промышленных предприятий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Б.1.В.ДВ.04 Экологическая безопасность верфей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стенды – 6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Б.1.Б.10 Физика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Б.1.В.04 Физика твердого деформируемого тела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9 (г. Казань, ул. Портовая, д. 19) лекционная аудитория, аудитория для проведения текущего контроля и промежуточной аттестации, занятий семинарского типа, для групповых и индивидуальных консультаций, 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электротехники и электроники (г. Казань, ул. Портовая, д. 19)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модели (5а24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12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и др.) – 4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Трубки спектральные ТСУ (учебные)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Генератор звуковой учебный ГЗМ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Барометры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Вольтметры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Компасы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Люксметр Ю116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Миллиамперметр астатический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Питание-освещение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Осциллографы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Комплекты колб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по фотоэффекту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по интерференции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дефракции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света – 10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Измерительный калькулятор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70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Б.1.В.10 Судовые устройства и системы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Б.1.В.ДВ.06 Технология судостроения (профессиональная подготовка)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Б.1.В.ДВ.06 Технология судового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машиноремонта</w:t>
            </w:r>
            <w:proofErr w:type="spellEnd"/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Б.1.В.ДВ.08 Расчет и проектирование судовых конструкций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Б.1.В.ДВ.08 проектирование средств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океанотехники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судовождения, имеющий демонстрационное оборудование,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самостоятельной работы (г. Казань, ул. Портовая, д. 19)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№ Навигационный тренажер, каб.409 (Казань, ул. Несмелова, д. 7)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Станции САРП/Радар – 2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ЭКНИС (NaviSailor-4000) – 2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Б.1.В.05 Материаловедение. Технология конструкционных материалов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материаловедения и технологии конструкционных материалов/гидравлики (г. Казань, ул. Портовая, д. 19)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– 34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Compac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Б.1.Б.11 Химия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Кораблестроение, океанотехника и системотехника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Б.1.Б.18 Электроника и электротехника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электроники и электротехники № 301 (г. Казань, ул. Несмелова, д. 7)</w:t>
            </w: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Pentium4405U/15.6‶HD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ЭЦ-МР "Электрический цепи"(исполнение моноблочное ручное) – 2шт.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ОЭ-МР "Основы электроники" (исполнение моноблочное ручное) – 2шт.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ЭМ-МР "Электромеханика" (исполнение моноблочное) – 2шт</w:t>
            </w:r>
          </w:p>
          <w:p w:rsidR="00A50780" w:rsidRPr="00DE6484" w:rsidRDefault="00A50780" w:rsidP="00A50780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 DSKA-4305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Б.1.В.17 Теплофизические основы судовой энергетики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Б.1.В.ДВ.05 Техническое обслуживание и ремонт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Б.1.В.ДВ.05 Техническая эксплуатация объектов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океанотехники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для проведения лекций и практических занятий, текущего контроля и промежуточной аттестации, для групповых и индивидуальных консультаций (г.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98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Б.1.В.06 Сварка судовых конструкций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электрического оборудования, механизмов и систем судна (г. Казань, ул. Несмелова, д. 7)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Б.1.В.07 Статика корабля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Б.1.В.08 Динамика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ФТД.02 Конструкция корпуса неметаллических судов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Б.1.В.13 Автоматизированные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системы технологической подготовки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Б.1.В.ДВ.07 Системы механизации и автоматизации судостроительного производства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Б.1.В.ДВ.09 Основы проектирования и конструирования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Б.1.В.ДВ.09 Техническое рисование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№ 7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консультаций, Учебная аудитория № 3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лекций и практических занятий, текущего контроля и промежуточной аттестации, для групповых и индивидуальных консультаций, Учебная аудитория № 4, имеющая демонстрационное оборудование, для проведения лекций и практических занятий, занятий семинарского типа   (г. Казань, ул. Портовая, д. 19)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теории и устройства судна № 402 (г. Казань, ул. Несмелова, д. 7)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Учебные стенды – 6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1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Б.1.Б.01 Физическая культура и спорт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Стрелковый тир (в любой модификации, включая электронный) (105)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 инвентарь для игровых видов спорта, л/а, для зимних видов спорта (мяч баскетбольный – 10 шт., мяч волейбольный – 10 шт., мяч футбольный – 5 шт., секундомер – 3 шт., стол для настольного тенниса – 2 шт., шарик для настольного тенниса – 50 шт.,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ракетки для настольного тенниса – 8 шт., сетка для настольного тенниса – 5 шт., сетка для баскетбольных колец, лыжные ботинки – 30 пар, крепление для лыж – 25 шт.) 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Лазерный стрелковый тренажер "Лазер СТК" (1АК+1винтовка+эл.учебник) - 1 комплект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Б.1.Б.01 Физическая культура и спорт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Спортивн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ое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соору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ение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Портовая, 19 к. 1)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Футбольный мяч – 7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Набивной мяч – 5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Ворота – 2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Скакалка гимнастическая – 10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Обручи гимнастические – 7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Секундомер – 7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Бум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Разновысокий бруствер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Стена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Барьер – 4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Яма с песком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Полоса препятствий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7;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литература 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«А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cer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F-3 460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Lint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6 шт.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Моркнига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0780" w:rsidRPr="00DE6484" w:rsidRDefault="00A50780" w:rsidP="00A507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«Национальная электронная библиотека»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БД издательства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pStyle w:val="1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26.03.02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Кораблестроение, океанотехника и системотехника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объектов морской инфраструктуры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Актовый зал (г. Казань, ул. Несмелова, д. 7)</w:t>
            </w:r>
          </w:p>
          <w:p w:rsidR="00A50780" w:rsidRPr="00DE6484" w:rsidRDefault="00A50780" w:rsidP="00A5078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Активная акустическая система, динамик 15”,высокочастотный 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излучатель, усилитель мощностью 400 Вт (класс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) – 2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Аналоговый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микш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р с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/аудио интерфейсом,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микрофон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н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ы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м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предусилител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ми и компрессорами, беспроводными опиями 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проессором – 1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Стойка микрофонная типа “Журавль” – 2 шт.</w:t>
            </w:r>
          </w:p>
          <w:p w:rsidR="00A50780" w:rsidRPr="00DE6484" w:rsidRDefault="00A50780" w:rsidP="00A5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Радиосистема вокальная,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UHF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500-980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MHz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PPL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2000 переключаемых частот,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дисплей, 2 ручных микрофона – 1 комплект</w:t>
            </w:r>
          </w:p>
          <w:p w:rsidR="00A50780" w:rsidRPr="00DE6484" w:rsidRDefault="00A50780" w:rsidP="00A5078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Цве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омуз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ы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кальная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голова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Light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0" w:rsidRPr="00DE6484" w:rsidRDefault="00A50780" w:rsidP="00A5078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39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Б.1.Б.03 Правоведение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Б.1.В.ДВ.02.01 Политология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Б.1.В.ДВ.02.02 Социология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(303) (г. Казань, ул. Несмелова, д. 7)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55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6" w:colLast="6"/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Б.1.Б.02 История 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Б.1.Б.04 Философия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г. (Казань,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г. (Казань,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(политическая карта мира, корабли русского флота, плакат Российского государства) – 3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Конституция России – 20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7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Б.1.В.ДВ.01.01 Культурология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Б.1.В.ДВ.01.02 Культура речи и деловое общение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211 (г. Казань, ул. Несмелова, д. 7)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(г. Казань, ул. Портовая, д. 19) с выходом в интернет для самостоятельной работы, групповых и индивидуальных консультаций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русскому языку – 50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творчеству писателей – 27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Портреты русских писателей – 8 шт. 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фильмы – 24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bookmarkEnd w:id="0"/>
      <w:tr w:rsidR="00E536DB" w:rsidRPr="00DE6484" w:rsidTr="00E536DB">
        <w:trPr>
          <w:trHeight w:val="118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Б.1.Б.05 Экономика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ФТД.02 Экономика отрасли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303 (г. Казань, ул. Несмелова, д. 7)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55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Б.1.Б.01 Иностранный язык (английский)</w:t>
            </w:r>
          </w:p>
          <w:p w:rsidR="00C51950" w:rsidRPr="00DE6484" w:rsidRDefault="00C51950" w:rsidP="00C51950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Б.1.В.01 Деловой английский язык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Лингафонный кабинет № 304 (г. Казань, ул. Несмелова, д. 7)</w:t>
            </w:r>
          </w:p>
          <w:p w:rsidR="00C51950" w:rsidRPr="00DE6484" w:rsidRDefault="00C51950" w:rsidP="00C51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иностранного языка № 206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(Системный блок преподавателя, Монитор, Клавиатура, Мышь, Наушники, Сетевой фильтр)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(Системный блок студента, Монитор, Клавиатура, Мышь, Наушники, Сетевой фильтр) – 16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(с кронштейном)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310-15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ISK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4405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/15.6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1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Б.2.Б.01 Математика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C51950" w:rsidRPr="00DE6484" w:rsidRDefault="00C51950" w:rsidP="00C51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C51950" w:rsidRPr="00DE6484" w:rsidRDefault="00C51950" w:rsidP="00C51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математики № 309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геометрических фигур (стереометрия)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плакатов по теме: «Математика: начала анализа» – 16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геометрических фигур – 18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Калькуляторы – 30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Набор чертежных инструментов для проведения занятий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Раздаточный материал: (степени, показательные функции, логарифмы, комплексные числа, тригонометрические функции, производные функции, интеграл) – 12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Таблицы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Брадиса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26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Б.3.Б.05 Безопасность жизнедеятельности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 на судне (105) (г. Казань, ул. Несмелова, д. 7)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 HD 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Манекен «Гоша»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Противогазы – 250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по охране и техники безопасности – 8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для спасения утопающего – 1шт.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сердечно-легочной и мозговой реанимации – 1шт.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Руководящие письма по безопасности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Б.3.В.01 Теория автоматического управления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с выходом в интернет для самостоятельной работы, групповых и индивидуальных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 (г.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- 1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Б.3.Б.01 Начертательная геометрия и инженерная графика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Б.3.Б.02 Механика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- 1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Б.2.Б.02 Информатика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Б.2.В.01 Основы цифрового моделирования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Б.3.Б.09 Судовые информационно-измерительные системы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Б.3.Б.11 Микропроцессорные системы управления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Б.3.В.07 Микропроцессорная техника в судовых системах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Б.3.В.ДВ.02.02 Автоматизация технических комплексов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2 (г. Казань, ул. Портовая, д. 19), имеющая демонстрационное оборудование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выходом в интернет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информатики и информационных систем № 208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9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Polyvision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Walk-Talk Presentation Series WT1600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Multimedia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с макетами комплектующих компьютера – 3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Б.2.Б.06 Экология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беспрепятственного доступа для слабовидящих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Б.3.Б.04 Метрология, стандартизация и сертификация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метрологии, стандартизации и сертификации (г.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метрологии и стандартизации № 306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Библиотека, читальный зал с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Мерительные инструменты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метрологии и стандартизации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Приборы: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Мерительные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инструменты  –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Нутромер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Координатно-измерительные приборы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Индикатор совпадения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Муфельные печи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Амперметр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Весы лабораторные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Разновесы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Микроскоп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Профилометр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рабочих образцов–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плакаты – 27 шт. 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12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Б.2.Б.03 Физика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9 (г. Казань, ул. Портовая, д. 19) лекционная аудитория, аудитория для проведения текущего контроля и промежуточной аттестации, занятий семинарского типа, для групповых и индивидуальных консультаций,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электротехники и электроники (г.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модели (5а24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12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и др.) – 4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Трубки спектральные ТСУ (учебные)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Генератор звуковой учебный ГЗМ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Барометры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Вольтметры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Компасы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Люксметр Ю116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Миллиамперметр астатический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Питание-освещение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Осциллографы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Комплекты колб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по фотоэффекту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по интерференции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дефракции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света – 10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Измерительный калькулятор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Б.3.Б.06 Теория и устройство судна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ФТД.03 Международная конвенционная подготовка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теории и устройства судна № 402 (г. Казань, ул. Несмелова, д. 7)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ФТД.01 </w:t>
            </w: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Профессиональная техническая подготовка (матрос, рулевой)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навигации и лоции № 402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с выходом в интернет для самостоятельной работы, групповых и индивидуальных консультаций (г.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ФТД.02 </w:t>
            </w: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Профессиональная техническая подготовка (судовой электрик)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Б.3.Б.03 Материаловедение и технология конструкционных материалов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материаловедения и технологии конструкционных материалов/гидравлики (г. Казань, ул. Портовая, д. 19)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– 34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Compac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Б.2.В.ДВ.01.01 Физические основы электроники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Б.2.В.ДВ.01.02 Основы аналоговой и цифровой электроники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Б.3.Б.07 Теоретические основы электротехники 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Б.3.Б.12 Судовые электрические машины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Б.3.В.04 Электротехнические материалы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электроники и электротехники № 301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Pentium4405U/15.6‶HD -1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ЭЦ-МР "Электрический цепи"(исполнение моноблочное ручное) - 2шт.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ОЭ-МР "Основы электроники" (исполнение моноблочное ручное) - 2шт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ЭМ-МР "Электромеханика" (исполнение моноблочное) - 2шт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 DSKA-4305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Б.2.Б.04 Химия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Б.3.Б.08 Судовая электроника и силовая преобразовательная техника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Б.3.Б.13 Элементы и функциональные устройства судовой автоматики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Б.3.Б.15 Основы технической эксплуатации судового электрооборудования и средств автоматизации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Б.3.В.ДВ.02.01 Диагностика судовых систем автоматического управления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(г.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(г. Казань, ул. Портовая, д. 19) с выходом в интернет для самостоятельной работы, групповых и индивидуальных консультаций (г.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Б.3.Б.10 Судовые электроприводы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Б.3.В.09 Система управления электроприводами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Б.3.В.10 Системы судовой связи и навигации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Б.3.В.11 Судовой автоматизированный электропривод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1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Б.3.Б.16 Гребные электрические установки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Б.3.Б.17 Судовые энергетические установки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Б.3.В.05 Тренажер моделирования судового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электрооборудования и судовых электростанций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Б.3.В.06 Моделирование судового электрооборудования и средств автоматики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Б.3.В.03 Профессиональная техническая подготовка (моторист)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Б.3.Б.14 Судовые автоматизированные электроэнергетические системы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судовых электроэнергетических систем № 404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Б.3.В.02 Электрические аппараты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(г. Казань, ул. Портовая, д. 19) с выходом в интернет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самостоятельной работы, групповых и индивидуальных консультаций 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электромонтажника высшего уровня"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Б.3.В.01 Введение в специальность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Б.3.В.ДВ.01 Курс подготовки экипажей гражданских судов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 Международная конвенционная подготовка электромеханика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 Безопасность жизнедеятельности на судне и транспортная безопасность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г. (Казань,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г. (Казань,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Б.3.В.17 Судовые энергетические установки </w:t>
            </w:r>
          </w:p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судовых вспомогательных механизмов и систем № 201 (г. Казань, ул. Несмелова, д. 7)</w:t>
            </w:r>
          </w:p>
          <w:p w:rsidR="00C51950" w:rsidRPr="00DE6484" w:rsidRDefault="00C51950" w:rsidP="00C51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 DSKA-4305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Макеты двигателей – 4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Стенд для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опрессовки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форсунок – 1 шт.</w:t>
            </w:r>
          </w:p>
          <w:p w:rsidR="00C51950" w:rsidRPr="00DE6484" w:rsidRDefault="00C51950" w:rsidP="00C5195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Учебные плакаты – 50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беспрепятственного доступа для слабовидящих и слабослышащих, а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Стрелковый тир (в любой модификации, включая электронный) (105)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 инвентарь для игровых видов спорта, л/а, для зимних видов спорта (мяч баскетбольный – 10 шт., мяч волейбольный – 10 шт., мяч футбольный – 5 шт., секундомер – 3 шт., стол для настольного тенниса – 2 шт., шарик для настольного тенниса – 50 шт., ракетки для настольного тенниса – 8 шт., сетка для настольного тенниса – 5 шт., сетка для баскетбольных колец, лыжные ботинки – 30 пар, крепление для лыж – 25 шт.)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Лазерный стрелковый тренажер "Лазер СТК" (1АК+1винтовка+эл.учебник) - 1 комплект</w:t>
            </w: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Спортивн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ое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соору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ение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Портовая, 19 к. 1)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Футбольный мяч – 7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Набивной мяч – 5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Ворота – 2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Скакалка гимнастическая – 10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Обручи гимнастические – 7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Секундомер – 7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Бум – 1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Разновысокий бруствер – 1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Стена – 1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Барьер – 4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Яма с песком – 1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Полоса препятствий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Эксплуатация судового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(г. Казань, ул. Несмелова, д. 7;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Портовая, д. 19)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литература 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Компьютер «А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cer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F-3 460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Lint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6 шт.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Моркнига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«Национальная электронная библиотека»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БД издательства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Актовый зал (г. Казань, ул. Несмелова, д. 7)</w:t>
            </w: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Активная акустическая система, динамик 15”,высокочастотный излучатель, усилитель мощностью 400 Вт (класс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) – 2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Аналоговый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микш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р с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/аудио интерфейсом,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микрофон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н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ы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м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предусилител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ми и компрессорами, беспроводными опиями 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проессором – 1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Стойка микрофонная типа “Журавль” – 2 шт.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Радиосистема вокальная,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UHF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500-980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MHz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PPL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2000 переключаемых частот,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дисплей, 2 ручных микрофона – 1 комплект</w:t>
            </w:r>
          </w:p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Цве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омуз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ы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кальная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голова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Light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Эксплуатация судового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электрооборудования и средств автоматики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50" w:rsidRPr="00DE6484" w:rsidRDefault="00C51950" w:rsidP="00C51950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Буфет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0" w:rsidRPr="00DE6484" w:rsidRDefault="00C51950" w:rsidP="00C51950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беспрепятственного доступа для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Б.1.Б.03 Правоведение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Б.1.В.ДВ.02.01 Политология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Б.1.В.ДВ.02.02 Социология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 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(303) (г. Казань, ул. Несмелова, д. 7)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55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Б.1.Б.02 История 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Б.1.Б.04 Философия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г. (Казань,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г. (Казань, ул. Портовая, д. 19) для проведения лекций и практических занятий, текущего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социально-экономических дисциплин № 407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(политическая карта мира, корабли русского флота, плакат Российского государства) – 3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Конституция России – 20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187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Б.1.В.ДВ.01.01 Культурология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Б.1.В.ДВ.01.02 Культура речи и деловое общение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211 (г. Казань, ул. Несмелова, д. 7)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(г. Казань, ул. Портовая, д. 19) с выходом в интернет для самостоятельной работы, групповых и индивидуальных консультаций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русскому языку – 50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творчеству писателей – 27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Портреты русских писателей – 8 шт. 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фильмы – 24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Б.1.Б.05 Экономика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ФТД.02 Экономика отрасли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лекций и практических занятий, занятий семинарского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303 (г. Казань, ул. Несмелова, д. 7)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397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Б.1.Б.01 Иностранный язык (английский)</w:t>
            </w:r>
          </w:p>
          <w:p w:rsidR="000743F7" w:rsidRPr="00DE6484" w:rsidRDefault="000743F7" w:rsidP="000743F7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Б.1.В.01 Деловой английский язык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Лингафонный кабинет № 304 (г. Казань, ул. Несмелова, д. 7)</w:t>
            </w:r>
          </w:p>
          <w:p w:rsidR="000743F7" w:rsidRPr="00DE6484" w:rsidRDefault="000743F7" w:rsidP="00074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иностранного языка № 206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(Системный блок преподавателя, Монитор, Клавиатура, Мышь, Наушники, Сетевой фильтр)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(Системный блок студента, Монитор, Клавиатура, Мышь, Наушники, Сетевой фильтр) – 16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(с кронштейном)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310-15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ISK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4405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/15.6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Б.2.Б.02 Информатика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2 (г. Казань, ул. Портовая, д. 19), имеющая демонстрационное оборудование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выходом в интернет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информатики и информационных систем № 208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9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Polyvision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Walk-Talk Presentation Series WT1600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Multimedia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с макетами комплектующих компьютера – 3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329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Б.2.Б.01 Математика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0743F7" w:rsidRPr="00DE6484" w:rsidRDefault="000743F7" w:rsidP="000743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0743F7" w:rsidRPr="00DE6484" w:rsidRDefault="000743F7" w:rsidP="000743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математики № 309 (г. Казань, ул. Несмелова, д. 7)</w:t>
            </w:r>
          </w:p>
          <w:p w:rsidR="000743F7" w:rsidRPr="00DE6484" w:rsidRDefault="000743F7" w:rsidP="000743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геометрических фигур (стереометрия)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 Комплект плакатов по теме: «Математика: начала анализа» – 16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геометрических фигур – 18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Калькуляторы – 30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Набор чертежных инструментов для проведения занятий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Раздаточный материал: (степени, показательные функции, логарифмы, комплексные числа, тригонометрические функции, производные функции, интеграл) – 12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Таблицы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Брадиса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227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Б.3.Б.01 Начертательная геометрия и инженерная графика </w:t>
            </w:r>
          </w:p>
          <w:p w:rsidR="000743F7" w:rsidRPr="00DE6484" w:rsidRDefault="000743F7" w:rsidP="000743F7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364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Б.2.В.01 Автоматизация проектно-конструкторских работ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Б.2.В.ДВ.01.01 Современные компьютерные среды 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Б.2.В.ДВ.02.02 Информационные технологии в жизненном цикле судна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Б.3.Б.16 Основы автоматики и теории управления техническими системами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2 (г. Казань, ул. Портовая, д. 19), имеющая демонстрационное оборудование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выходом в интернет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  <w:p w:rsidR="000743F7" w:rsidRPr="00DE6484" w:rsidRDefault="000743F7" w:rsidP="00074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информатики и информационных систем № 208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9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Polyvision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Walk-Talk Presentation Series WT1600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Multimedia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с макетами комплектующих компьютера – 3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98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Б.3.Б.02.01 Механика (Теоретическая механика)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Б.3.Б.02.02 Механика (Сопротивление материалов)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Б.3.Б.02.03 Теория механизмов и машин)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Б.3.Б.02.05 Механика (Гидромеханика) 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Б.3.Б.03 Техническая термодинамика и теплопередача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Б.3.Б.02.04 Механика (Детали машин и основы конструирования)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деталей машин и основ конструирования/резания металлов (г. Казань, ул. Портовая, д. 19)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механики № 405 (г. Казань, ул. Несмелова, д. 7)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для проведения лекций и практических занятий, текущего контроля и промежуточной аттестации, для групповых и индивидуальных консультаций (г. Казань, ул. Портовая, д. 19)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SMART Technologies Board M685v: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Электронные плакаты на CD по курсу "Теоретическая механика" – 1 комплект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плакатов «Теоретическая механика» – 10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Б.3.Б.14 Судовые вспомогательные механизмы, системы и устройства и их эксплуатация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Б.3.Б.17 Основы теории надежности и диагностики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№ 6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Б.3.Б.13 Судовые холодильные установки и системы кондиционирования воздуха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радионавигационных и электрорадионавигационных приборов и систем технических средств судовождения № 402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судовождения (г. Казань, ул. Портовая, д. 19)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вахтенного механика.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Transas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-21.5 - 9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3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Б.2.Б.05 Экология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5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Б.3.Б.06 Метрология, стандартизация и сертификация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метрологии, стандартизации и сертификации (г. Казань, ул. Портовая, д. 19)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метрологии и стандартизации № 306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Мерительные инструменты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метрологии и стандартизации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 Приборы: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Мерительные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инструменты  –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Нутромер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Координатно-измерительные приборы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Индикатор совпадения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Муфельные печи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Амперметр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Весы лабораторные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Разновесы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Микроскоп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Профилометр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рабочих образцов–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плакаты – 27 шт. 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Б.2.Б.03 Физика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9 (г. Казань, ул. Портовая, д. 19) лекционная аудитория, аудитория для проведения текущего контроля и промежуточной аттестации, занятий семинарского типа, для групповых и индивидуальных консультаций, 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электротехники и электроники (г. Казань, ул. Портовая, д. 19)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модели (5а24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12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и др.) – 4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Трубки спектральные ТСУ (учебные)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Генератор звуковой учебный ГЗМ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Барометры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Вольтметры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Компасы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Люксметр Ю116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Миллиамперметр астатический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Питание-освещение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Осциллографы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Комплекты колб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по фотоэффекту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по интерференции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дефракции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света – 10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Измерительный калькулятор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Б.3.Б.12 Судовые турбомашины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Б.3.Б.18 Технология технического обслуживания и ремонта судов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судовождения, имеющий демонстрационное оборудование,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самостоятельной работы (г. Казань, ул. Портовая, д. 19)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№ 409 г. (Казань,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Станции САРП/Радар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ПО ЭКНИС (NaviSailor-4000)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Б.3.В.ДВ.01.03 Курс подготовки экипажей гражданских судов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Б.3.В.ДВ.01.04 Международная конвенционная подготовка вахтенных механиков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ФТД.03 Международная конвенционная подготовка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Б.3.В.03 </w:t>
            </w: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Профессиональная техническая подготовка (матрос, рулевой)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навигации и лоции № 402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с выходом в интернет для самостоятельной работы, групповых и индивидуальных консультаций (г.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27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Б.3.Б.07 Безопасность жизнедеятельности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 на судне (105) (г. Казань, ул. Несмелова, д. 7)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 HD 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Манекен «Гоша»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Противогазы – 250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по охране и техники безопасности – 8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для спасения утопающего – 1шт.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сердечно-легочной и мозговой реанимации – 1шт.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Руководящие письма по безопасности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Б.3.В.ДВ.01.05 Безопасность жизнедеятельности на судне и транспортная безопасность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№ 210 судовождения, имеющий демонстрационное оборудование, для проведения практических занятий и самостоятельной работы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ПО Модуля Станции САРП/Радар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ЭКНИС (NaviSailor-4000) – 2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Б.3.Б.08 Теория и устройство судна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теории и устройства судна № 402 (г. Казань, ул. Несмелова, д. 7)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Б.3.В.04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Вахтеное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обслуживание судовых энергетических установок (тренажер машинного отделения)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информатики и информационных систем № 208 (г. Казань, ул. Несмелова, д. 7)</w:t>
            </w: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Б.3.Б.04 Материаловедение и технология конструкционных материалов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материаловедения и технологии конструкционных материалов/гидравлики (г. Казань, ул. Портовая, д. 19)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– 34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Compac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Б.2.Б.04 Химия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56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Б.3.Б.05 Общая электротехника и электроника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Б.3.Б.09 Теоретические основы электротехники 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электроники и электротехники №301 (г. Казань, ул. Несмелова, д. 7)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Pentium4405U/15.6‶HD -1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ЭЦ-МР "Электрический цепи"(исполнение моноблочное ручное) - 2шт.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ОЭ-МР "Основы электроники" (исполнение моноблочное ручное) - 2шт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ЭМ-МР "Электромеханика" (исполнение моноблочное) - 2шт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 DSKA-4305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Б.3.Б.15 Электрооборудование судов 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Б.3.В.08 Судовые автоматизированные электроэнергетические системы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судовых электроэнергетических систем № 404 (г. Казань, ул. Несмелова, д. 7)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Релейно-контакторное управление асинхронными двигателями с короткозамкнутым ротором УАДК2-Н-Р– 4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высшего уровня" – 1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обор-я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"Стол электромонтажника среднего уровня" – 2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Комплект учебно-лабораторного об-я "Стол электромонтажника низшего уровня" – 1шт. 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электрооборудованию судна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Б.3.В.06 Эксплуатация судовых дизельных установок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Б.3.В.03 Профессиональная техническая подготовка (моторист)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судовых вспомогательных механизмов и систем № 201 (г. Казань, ул. Несмелова, д. 7)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 DSKA-4305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Макеты двигателей – 4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Стенд для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опрессовки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форсунок – 1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Учебные плакаты – 50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Эксплуатация судовых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Б.3.Б.10 Судовые двигатели внутреннего сгорания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Б.3.Б.11 Судовые котельные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паропроизводящие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установки и их эксплуатация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Кабинет судовых вспомогательных механизмов и систем № 201 (г. Казань, ул. Несмелова, д. 7)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 DSKA-4305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Макет двигателей – 4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Стенд для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опрессовки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форсунок – 1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Учебные плакаты – 50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65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Б.3.В.ДВ.01.06 Сварочные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газотермические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процессы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электрооборудования судов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Электрические машины, аппаратура.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Б.3.В.01 Введение в специальность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Б.3.В.02 Автоматизированные системы управления судовых энергетических установок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Б.3.В.08 Судовые автоматизированные электроэнергетические системы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консультаци</w:t>
            </w:r>
            <w:proofErr w:type="spellEnd"/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Эксплуатация судовых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Б.3.В.07 Технологические основы постройки, монтажа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испытания судовых энергетических установок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Б.3.В.ДВ.01.01 Техническая эксплуатация флота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Б.3.В.ДВ.01.01 Суда технического флота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Б.3.В.05 Судовые энергетические установки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Кабинет судовых вспомогательных механизмов и систем № 201 (г. Казань, ул. Несмелова, д. 7)</w:t>
            </w:r>
          </w:p>
          <w:p w:rsidR="000743F7" w:rsidRPr="00DE6484" w:rsidRDefault="000743F7" w:rsidP="00074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 DSKA-4305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Макеты двигателей – 4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Стенд для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опрессовки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форсунок – 1 шт.</w:t>
            </w: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743F7" w:rsidRPr="00DE6484" w:rsidRDefault="000743F7" w:rsidP="000743F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Учебные плакаты – 50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Стрелковый тир (в любой модификации, включая электронный) (105)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 инвентарь для игровых видов спорта, л/а, для зимних видов спорта (мяч баскетбольный – 10 шт., мяч волейбольный – 10 шт., мяч футбольный – 5 шт., секундомер – 3 шт., стол для настольного тенниса – 2 шт., шарик для настольного тенниса – 50 шт., ракетки для настольного тенниса – 8 шт., сетка для настольного тенниса – 5 шт., сетка для баскетбольных колец, лыжные ботинки – 30 пар, крепление для лыж – 25 шт.)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Лазерный стрелковый тренажер "Лазер СТК" (1АК+1винтовка+эл.учебник) - 1 комплект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119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Спортивн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ое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соору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ение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Портовая, 19 к. 1)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Футбольный мяч – 7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Набивной мяч – 5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Ворота – 2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Скакалка гимнастическая – 10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Обручи гимнастические – 7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Секундомер – 7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Бум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Разновысокий бруствер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Стена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Барьер – 4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Яма с песком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Полоса препятствий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7;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Портовая, д. 19)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литература 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«А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cer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F-3 460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Lint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6 шт.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Моркнига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«Национальная электронная библиотека»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БД издательства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Актовый зал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Активная акустическая система, динамик 15”,высокочастотный излучатель, усилитель мощностью 400 Вт (класс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) – 2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Аналоговый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микш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р с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/аудио интерфейсом,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микрофон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н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ы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м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предусилител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ми и компрессорами, беспроводными опиями 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проессором – 1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Стойка микрофонная типа “Журавль” – 2 шт.</w:t>
            </w:r>
          </w:p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Радиосистема вокальная,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UHF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500-980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MHz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PPL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2000 переключаемых частот,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дисплей, 2 ручных микрофона – 1 комплект</w:t>
            </w:r>
          </w:p>
          <w:p w:rsidR="000743F7" w:rsidRPr="00DE6484" w:rsidRDefault="000743F7" w:rsidP="000743F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Цве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омуз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ы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кальная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голова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Light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26.05.06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Эксплуатация судовых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энергетических установок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Буфет (г. Казань, ул. Несмелова, д. 7)</w:t>
            </w: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3F7" w:rsidRPr="00DE6484" w:rsidRDefault="000743F7" w:rsidP="000743F7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F7" w:rsidRPr="00DE6484" w:rsidRDefault="000743F7" w:rsidP="000743F7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Обеспечена возможность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Б.1.Б.03 Правоведение</w:t>
            </w:r>
          </w:p>
          <w:p w:rsidR="00E536DB" w:rsidRPr="00DE6484" w:rsidRDefault="00E536DB" w:rsidP="00E536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Б.1.В.02 Организация труда и социальной деятельности экипажа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Б.1.В.ДВ.02.01 Политология 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Б.1.В.ДВ.02.02 Социология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 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(303) (г. Казань, ул. Несмелова, д. 7)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Б.1.Б.02 История 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Б.1.Б.04 Философия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г. (Казань,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г. (Казань, ул. Портовая, д. 19) для проведения лекций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социально-экономических дисциплин № 407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Плакаты (политическая карта мира, корабли русского флота,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плакат Российского государства) – 3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Конституция России – 20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инвалидностью по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Б.1.Б.01 Иностранный язык (английский)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Лингафонный кабинет № 304 (г. Казань, ул. Несмелова, д. 7)</w:t>
            </w:r>
          </w:p>
          <w:p w:rsidR="00E536DB" w:rsidRPr="00DE6484" w:rsidRDefault="00E536DB" w:rsidP="00E536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иностранного языка № 206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(Системный блок преподавателя, Монитор, Клавиатура, Мышь, Наушники, Сетевой фильтр)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(Системный блок студента, Монитор, Клавиатура, Мышь, Наушники, Сетевой фильтр) – 16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(с кронштейном)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310-15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ISK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4405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/15.6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13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Б.2.Б.01 Математика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Б.2.В.01 Математические основы судовождения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E536DB" w:rsidRPr="00DE6484" w:rsidRDefault="00E536DB" w:rsidP="00E536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 </w:t>
            </w:r>
          </w:p>
          <w:p w:rsidR="00E536DB" w:rsidRPr="00DE6484" w:rsidRDefault="00E536DB" w:rsidP="00E536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математики № 309 (г. Казань, ул. Несмелова, д. 7)</w:t>
            </w:r>
          </w:p>
          <w:p w:rsidR="00E536DB" w:rsidRPr="00DE6484" w:rsidRDefault="00E536DB" w:rsidP="00E536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геометрических фигур (стереометрия)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плакатов по теме: «Математика: начала анализа» – 16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геометрических фигур – 18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Калькуляторы – 30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Набор чертежных инструментов для проведения занятий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Раздаточный материал: (степени, показательные функции, логарифмы, комплексные числа, тригонометрические функции, производные функции, интеграл) – 12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Таблицы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Брадиса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339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Б.1.Б.05 Экономика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303 (г. Казань, ул. Несмелова, д. 7)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-A DSKA-4305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Б.1.В.ДВ.01.01 Культурология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Б.1.В.ДВ.01.02 Культура речи и деловое общение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социально-экономических дисциплин № 211 (г. Казань, ул. Несмелова, д. 7)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10 (г. Казань, ул. Портовая, д. 19) с выходом в интернет для самостоятельной работы, групповых и индивидуальных консультаций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-A DSKA-4305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русскому языку – 50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Наглядные пособия по творчеству писателей – 27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Портреты русских писателей – 8 шт.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фильмы – 24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Б.3.Б.02 Безопасность жизнедеятельности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 на судне № 105 (г. 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 HD 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Манекен «Гоша»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Противогазы – 250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Учебные плакаты по охране и техники безопасности – 8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для спасения утопающего – 1шт.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Тренажер сердечно-легочной и мозговой реанимации – 1шт.</w:t>
            </w:r>
          </w:p>
          <w:p w:rsidR="00E536DB" w:rsidRPr="00DE6484" w:rsidRDefault="00E536DB" w:rsidP="00E536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Руководящие письма по безопасности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261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Б.3.Б.03 Начертательная геометрия и инженерная графика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A»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стенды – 6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268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Б.3.Б.04 Механика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деталей машин и основ конструирования/резания металлов (г. Казань, ул. Портовая, д. 19)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механики № 405 (г. 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для проведения лекций и практических занятий, текущего контроля и промежуточной аттестации, для групповых и индивидуальных консультаций (г. Казань, ул. Портовая, д. 19)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SMART Technologies Board M685v: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Электронные плакаты на CD по курсу "Теоретическая механика" – 1 комплект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плакатов «Теоретическая механика»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3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Б.3.В.01 Морское право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Б.3.В.02 Организация службы на судах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Б.3.В.05 Внутренние водные пути и ГТС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Б.3.В.04 Общая лоция внутренних водных путей РФ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Б.3.В.06 Специальная лоция ЕГС РФ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Б.3.В.08 Технология перевозки грузов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Б.3.В.07 Морская практика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Кабинет навигации и лоции № 402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с выходом в интернет для самостоятельной работы, групповых и индивидуальных консультаций (г.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Кабинет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Кубань авторулевой – Печора1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беспрепятственного доступа для слабовидящих и слабослышащих, а также для лиц с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Б.2.Б.02 Информатика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2 (г. Казань, ул. Портовая, д. 19), имеющая демонстрационное оборудование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выходом в интернет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для проведения практических занятий</w:t>
            </w:r>
            <w:r w:rsidRPr="00DE6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самостоятельной работы </w:t>
            </w:r>
          </w:p>
          <w:p w:rsidR="00E536DB" w:rsidRPr="00DE6484" w:rsidRDefault="00E536DB" w:rsidP="00E536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информатики и информационных систем № 208, (г. Казань, ул. Несмелова, д. 7)</w:t>
            </w:r>
          </w:p>
          <w:p w:rsidR="00E536DB" w:rsidRPr="00DE6484" w:rsidRDefault="00E536DB" w:rsidP="00E536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9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Компьютеры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4600/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110/4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монитором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-21.5 – 25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Polyvision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Walk-Talk Presentation Series WT1600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Multimedia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с макетами комплектующих компьютера – 3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Б.2.Б.05 Экология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211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Б.3.Б.07 Метрология, стандартизация и сертификация на водном транспорте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метрологии, стандартизации и сертификации (г.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метрологии и стандартизации № 306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Мерительные инструменты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Плакаты по метрологии и стандартизации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Приборы: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Мерительные инструменты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Нутромер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Координатно-измерительные приборы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Индикатор совпадения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Муфельные печи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Амперметр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Весы лабораторные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Разновесы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Микроскоп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Профилометр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рабочих образцов–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Учебные плакаты – 27 шт. 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1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Б.2.Б.03 Физика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9 (г. Казань, ул. Портовая, д. 19) лекционная аудитория, аудитория для проведения текущего контроля и промежуточной аттестации, занятий семинарского типа, для групповых и индивидуальных консультаций, 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электротехники и электроники (г.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модели (5а24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, 12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5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и др.) – 4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Трубки спектральные ТСУ (учебные)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Генератор звуковой учебный ГЗМ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Барометры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Вольтметры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Компасы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Люксметр Ю116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Миллиамперметр астатический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Питание-освещение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Осциллографы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Комплекты колб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Комплект по фотоэффекту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Набор по интерференции и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дефракции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света – 10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Измерительный калькулятор – 10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227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Б.1.В.01 Основы управления судовым экипажем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Б.1.В.03 Судовая деловая переписка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Б.2.В.ДВ.01.01 Автоматизация судовождения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Б.2.В.ДВ.01.02 Оценка риска в мореплавании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Судоводительский кабинет (г. Казань, ул. Портовая, д. 19)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с выходом в интернет для самостоятельной работы, групповых и индивидуальных консультаций (г.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 судоводительский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– 37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Интерактивная доска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Б.3.Б.08 Теория и устройство судна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Б.2.В.02 География водных путей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теории и устройства судна № 402 (г. 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Лаг-МГЛ-25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Эхолоты – ИЭЛ-5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Кубань авторулевой – Печора1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Гирокомпас «Амур-М»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 «Теория и устройства судна»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Наглядные пособия и плакаты по дисциплине – набор корпуса судна, судовые механизмы, судовые системы, классификация судов, судна на подводных крыльях, масштаб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Бонжана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50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Макеты судов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Б.3.В.ДВ.01.03 Мореходная астрономия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навигации и лоции № 409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10 с выходом в интернет для самостоятельной работы, групповых и индивидуальных консультаций (г.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Мореходные таблицы МТ-2000 – 10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Морские навигационные карты – 10 комплектов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Маневренный планшет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Параллельная линейка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Навигационный треугольник-транспортир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Секстан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Звездный глобус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Хронометр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 магнитный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Б.3.В.09 Курс подготовки экипажей гражданских судовых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Б.3.Б.11 Технические средства судовождения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Б.3.Б.12 Маневрирование и управление судном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Б.3.Б.13 Предотвращение столкновений судов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ФТД.03 Электронная картография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№ 210 Судоводительский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тренажер  (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>Казань, ул. Несмелова, д.7)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судовождения, имеющий демонстрационное оборудование, для проведения практических занятий и самостоятельной работы (г. Казань, ул. Портовая, д. 19)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№ 409 г. (Казань,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Станции САРП/Радар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ЭКНИС (NaviSailor-4000)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Б.3.Б.10 Безопасность судоходства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Б.3.В.03 Безопасность судоходства на внутренних водных путях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Кабинет № 210 Судоводительский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тренажер  (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>Казань, ул. Несмелова, д.7)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 на судне (г. 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1.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ab/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Станции САРП/Радар – 2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ЭКНИС (NaviSailor-4000) – 2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E536DB" w:rsidRPr="00DE6484" w:rsidRDefault="00E536DB" w:rsidP="00E536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Б.3.Б.09 Навигация и лоция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навигации и лоции № 401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№ 409 г. (Казань, ул. Несмелова, д. 7)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Мореходные таблицы МТ-2000 – 10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Морские навигационные карты – 10 комплектов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Маневренный планшет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Параллельная линейка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Навигационный треугольник-транспортир – 30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Секстан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Звездный глобус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Хронометр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Компас магнитный – 1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</w:t>
            </w: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Б.3.Б.05 Материаловедение и технология конструкционных материалов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материаловедения и технологии конструкционных материалов/гидравлики (г. Казань, ул. Портовая, д. 19)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Учебные плакаты – 34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Compac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» – 1 шт.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Б.2.Б.04 Химия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 № 305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Б.3.Б.06 Общая электротехника и электроника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Лаборатория электроники и электротехники №301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 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</w:t>
            </w:r>
            <w:r w:rsidRPr="00DE6484">
              <w:rPr>
                <w:rFonts w:ascii="Times New Roman" w:eastAsia="MS Mincho" w:hAnsi="Times New Roman"/>
                <w:sz w:val="20"/>
                <w:szCs w:val="20"/>
                <w:rtl/>
                <w:lang w:val="en-US"/>
              </w:rPr>
              <w:t>‶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HD -1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ЭЦ-МР "Электрический цепи"(исполнение моноблочное ручное) - 2шт.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ОЭ-МР "Основы электроники" (исполнение моноблочное ручное) - 2шт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ЭМ-МР "Электромеханика" (исполнение моноблочное) - 2шт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 DSKA-4305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 xml:space="preserve">Обеспечена возможность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27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Б.3.Б.16 Энергетические установки и электрооборудование судов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bCs/>
                <w:sz w:val="20"/>
                <w:szCs w:val="20"/>
              </w:rPr>
              <w:t>ФТД.04 Профессиональная техническая подготовка (моторист)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Лаборатория судового электрооборудования и электронной </w:t>
            </w:r>
            <w:proofErr w:type="gramStart"/>
            <w:r w:rsidRPr="00DE6484">
              <w:rPr>
                <w:rFonts w:ascii="Times New Roman" w:hAnsi="Times New Roman"/>
                <w:sz w:val="20"/>
                <w:szCs w:val="20"/>
              </w:rPr>
              <w:t>аппаратуры  404</w:t>
            </w:r>
            <w:proofErr w:type="gram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Multimedia Projector Epson EB-W39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Экран переносной 180*240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Kontur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 DSKA-4305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Макеты двигателей – 4 шт.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Стенд для </w:t>
            </w:r>
            <w:proofErr w:type="spellStart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опрессовки</w:t>
            </w:r>
            <w:proofErr w:type="spellEnd"/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форсунок – 1 шт.</w:t>
            </w:r>
          </w:p>
          <w:p w:rsidR="00E536DB" w:rsidRPr="00DE6484" w:rsidRDefault="00E536DB" w:rsidP="00E536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6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Учебные плакаты – 50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Б.3.Б.01 Введение в специальность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Б.3.Б.14 Гидрометеорологическое обеспечение судовождения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Б.3.Б.15 Радиосвязь и телекоммуникации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ФТД.01 Введение в теорию устройства судна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ФТД.02 Прочность судового корпуса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3 (г. Казань, ул. Портовая, д. 19) для проведения лекций и практических занятий, текущего контроля и промежуточной аттестации,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Учебная аудитория № 4 (г. Казань, ул. Портовая, д. 19), имеющая демонстрационное оборудование, для проведения лекций и практических занятий, занятий семинарского типа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№ 7 (г. Казань, ул. Портовая, д. 19) лекционная аудитория, аудитория для проведения текущего контроля и промежуточной аттестации, семинарского типа, для групповых и индивидуальных консультаций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Кабинет навигации и лоции № 409 (г. Казань, ул. Несмелова, д. 7)</w:t>
            </w: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Экран на штативе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Kontur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Проектор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. Судоводительский тренажер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(тренажер электронно-картографической системы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Sailor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ECDIS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-4000):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Б) Судоводительский мостик с визуализацией 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- компьютеры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- проектор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Судоводительский мостик без визуализации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Компьютеры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 – 3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Г) Акустическая система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TEAC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2. Тренажер Глобальной морской системы связи при бедствии: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А) Место инструктора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Б) Мостик с визуализацией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В) Мостик без визуализации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ПО инструктора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NTPro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Коннинга – 2 шт.,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Коннинговой визуализации 6000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Станции САРП/Радар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ПО ЭКНИС (NaviSailor-4000) – 2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Модуля MNS 34 (MFD Upgrade) – 1 шт.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Тренировочный набор электронных карт – 1 компл.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ПО Нави-Планер – 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Стрелковый тир (в любой модификации, включая электронный) (105)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Спорт инвентарь для игровых видов спорта, л/а, для зимних видов спорта (мяч баскетбольный – 10 шт., мяч волейбольный – 10 шт., мяч футбольный – 5 шт., секундомер – 3 шт., стол для настольного тенниса – 2 шт., шарик для настольного тенниса – 50 шт., ракетки для настольного тенниса – 8 шт., сетка для настольного тенниса – 5 шт., сетка для баскетбольных колец, лыжные ботинки – 30 пар, крепление для лыж – 25 шт.) 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Лазерный стрелковый тренажер "Лазер СТК" (1АК+1винтовка+эл.учебник) - 1 комплект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Б.4.Б.01 Физическая культура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Спортивн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ое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соору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ение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Портовая, 19 к. 1)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Футбольный мяч – 7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Набивной мяч – 5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Ворота – 2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Скакалка гимнастическая – 10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Обручи гимнастические – 7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Секундомер – 7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Бум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Разновысокий бруствер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Стена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Барьер – 4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Яма с песком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Полоса препятствий – 1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lastRenderedPageBreak/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(г. Казань, ул. Несмелова, д. 7;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г. Казань, ул. Портовая, д. 19)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Учебная литература 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Компьютер «А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cer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F-3 460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Lint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 – 6 шт.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ЭБ «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Моркнига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36DB" w:rsidRPr="00DE6484" w:rsidRDefault="00E536DB" w:rsidP="00E536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«Национальная электронная библиотека»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БД издательства «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Актовый зал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V310-15ISK Pentium4405U/15.6HD – 1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Активная акустическая система, динамик 15”,высокочастотный излучатель, усилитель мощностью 400 Вт (класс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) – 2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Аналоговый 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микш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е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р с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/аудио интерфейсом,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микрофон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н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ы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м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и предусилителями и компрессорами, беспроводными опиями и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>-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проессором – 1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Стойка микрофонная типа “Журавль” – 2 шт.</w:t>
            </w:r>
          </w:p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Радиосистема вокальная,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UHF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500-980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MHz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PPL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2000 переключаемых частот,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дисплей, 2 ручных микрофона – 1 комплект</w:t>
            </w:r>
          </w:p>
          <w:p w:rsidR="00E536DB" w:rsidRPr="00DE6484" w:rsidRDefault="00E536DB" w:rsidP="00E536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Цве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т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омуз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ы</w:t>
            </w:r>
            <w:proofErr w:type="spellStart"/>
            <w:r w:rsidRPr="00DE6484">
              <w:rPr>
                <w:rFonts w:ascii="Times New Roman" w:hAnsi="Times New Roman"/>
                <w:sz w:val="20"/>
                <w:szCs w:val="20"/>
              </w:rPr>
              <w:t>кальная</w:t>
            </w:r>
            <w:proofErr w:type="spellEnd"/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голова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484">
              <w:rPr>
                <w:rFonts w:ascii="Times New Roman" w:hAnsi="Times New Roman"/>
                <w:sz w:val="20"/>
                <w:szCs w:val="20"/>
                <w:lang w:val="en-US"/>
              </w:rPr>
              <w:t>Light</w:t>
            </w:r>
            <w:r w:rsidRPr="00DE648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E6484">
              <w:rPr>
                <w:rFonts w:ascii="Times New Roman" w:hAnsi="Times New Roman"/>
                <w:sz w:val="20"/>
                <w:szCs w:val="20"/>
                <w:lang w:val="tt-RU"/>
              </w:rPr>
              <w:t>2 шт.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Обеспечена возможность беспрепятственного доступа для слабовидящих и слабослышащих, а также для лиц с инвалидностью по общим заболеваниям.</w:t>
            </w:r>
          </w:p>
        </w:tc>
      </w:tr>
      <w:tr w:rsidR="00E536DB" w:rsidRPr="00DE6484" w:rsidTr="00E536DB">
        <w:tblPrEx>
          <w:tblLook w:val="0200" w:firstRow="0" w:lastRow="0" w:firstColumn="0" w:lastColumn="0" w:noHBand="1" w:noVBand="0"/>
        </w:tblPrEx>
        <w:trPr>
          <w:trHeight w:val="42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26.05.05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sz w:val="20"/>
                <w:szCs w:val="20"/>
              </w:rPr>
              <w:t>Буфет (г. Казань, ул. Несмелова, д. 7)</w:t>
            </w:r>
          </w:p>
          <w:p w:rsidR="00E536DB" w:rsidRPr="00DE6484" w:rsidRDefault="00E536DB" w:rsidP="00E536D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DB" w:rsidRPr="00DE6484" w:rsidRDefault="00E536DB" w:rsidP="00E536DB">
            <w:pPr>
              <w:rPr>
                <w:rFonts w:ascii="Times New Roman" w:hAnsi="Times New Roman"/>
                <w:sz w:val="20"/>
                <w:szCs w:val="20"/>
              </w:rPr>
            </w:pP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Обеспечена возможность беспрепятственного доступа для слабовидящих и слабослышащих, а </w:t>
            </w:r>
            <w:r w:rsidRPr="00DE6484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также для лиц с инвалидностью по общим заболеваниям.</w:t>
            </w:r>
          </w:p>
        </w:tc>
      </w:tr>
    </w:tbl>
    <w:p w:rsidR="008B5266" w:rsidRDefault="008B5266"/>
    <w:sectPr w:rsidR="008B5266" w:rsidSect="007C26C7">
      <w:pgSz w:w="15840" w:h="12240" w:orient="landscape"/>
      <w:pgMar w:top="1701" w:right="851" w:bottom="567" w:left="851" w:header="720" w:footer="720" w:gutter="0"/>
      <w:cols w:space="72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AE90B7D"/>
    <w:multiLevelType w:val="hybridMultilevel"/>
    <w:tmpl w:val="ED0A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C06BA"/>
    <w:multiLevelType w:val="hybridMultilevel"/>
    <w:tmpl w:val="729C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5AC6"/>
    <w:multiLevelType w:val="multilevel"/>
    <w:tmpl w:val="3434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C63C8"/>
    <w:multiLevelType w:val="hybridMultilevel"/>
    <w:tmpl w:val="9712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20EB1"/>
    <w:multiLevelType w:val="hybridMultilevel"/>
    <w:tmpl w:val="B07C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2C20"/>
    <w:multiLevelType w:val="hybridMultilevel"/>
    <w:tmpl w:val="28AA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6933"/>
    <w:multiLevelType w:val="hybridMultilevel"/>
    <w:tmpl w:val="3D9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5D9A"/>
    <w:multiLevelType w:val="hybridMultilevel"/>
    <w:tmpl w:val="3E7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14"/>
  </w:num>
  <w:num w:numId="17">
    <w:abstractNumId w:val="13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80"/>
    <w:rsid w:val="000743F7"/>
    <w:rsid w:val="005E2409"/>
    <w:rsid w:val="008B5266"/>
    <w:rsid w:val="009004BC"/>
    <w:rsid w:val="00A50780"/>
    <w:rsid w:val="00B719A1"/>
    <w:rsid w:val="00C51950"/>
    <w:rsid w:val="00DE6484"/>
    <w:rsid w:val="00E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E44F-5F2D-42D9-BC5D-A60CA8C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8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0"/>
    <w:link w:val="20"/>
    <w:qFormat/>
    <w:rsid w:val="00A50780"/>
    <w:pPr>
      <w:keepNext/>
      <w:numPr>
        <w:ilvl w:val="1"/>
        <w:numId w:val="1"/>
      </w:numPr>
      <w:spacing w:after="120" w:line="100" w:lineRule="atLeast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7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507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50780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1">
    <w:name w:val="Основной шрифт абзаца1"/>
    <w:rsid w:val="00A50780"/>
  </w:style>
  <w:style w:type="character" w:styleId="a4">
    <w:name w:val="Hyperlink"/>
    <w:rsid w:val="00A50780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A50780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rsid w:val="00A50780"/>
    <w:rPr>
      <w:rFonts w:ascii="Times New Roman" w:eastAsia="Times New Roman" w:hAnsi="Times New Roman"/>
      <w:sz w:val="20"/>
      <w:szCs w:val="20"/>
    </w:rPr>
  </w:style>
  <w:style w:type="character" w:customStyle="1" w:styleId="10">
    <w:name w:val="Знак сноски1"/>
    <w:rsid w:val="00A50780"/>
    <w:rPr>
      <w:vertAlign w:val="superscript"/>
    </w:rPr>
  </w:style>
  <w:style w:type="character" w:customStyle="1" w:styleId="ListLabel1">
    <w:name w:val="ListLabel 1"/>
    <w:rsid w:val="00A50780"/>
    <w:rPr>
      <w:rFonts w:cs="Courier New"/>
    </w:rPr>
  </w:style>
  <w:style w:type="character" w:customStyle="1" w:styleId="ListLabel2">
    <w:name w:val="ListLabel 2"/>
    <w:rsid w:val="00A50780"/>
    <w:rPr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rsid w:val="00A50780"/>
    <w:rPr>
      <w:b w:val="0"/>
      <w:i w:val="0"/>
      <w:spacing w:val="0"/>
      <w:w w:val="100"/>
      <w:position w:val="0"/>
      <w:sz w:val="22"/>
      <w:vertAlign w:val="baseline"/>
    </w:rPr>
  </w:style>
  <w:style w:type="character" w:customStyle="1" w:styleId="ListLabel4">
    <w:name w:val="ListLabel 4"/>
    <w:rsid w:val="00A50780"/>
    <w:rPr>
      <w:b/>
    </w:rPr>
  </w:style>
  <w:style w:type="character" w:customStyle="1" w:styleId="ListLabel5">
    <w:name w:val="ListLabel 5"/>
    <w:rsid w:val="00A50780"/>
    <w:rPr>
      <w:sz w:val="24"/>
      <w:szCs w:val="24"/>
    </w:rPr>
  </w:style>
  <w:style w:type="character" w:customStyle="1" w:styleId="a7">
    <w:name w:val="Символ сноски"/>
    <w:rsid w:val="00A50780"/>
  </w:style>
  <w:style w:type="character" w:styleId="a8">
    <w:name w:val="footnote reference"/>
    <w:rsid w:val="00A50780"/>
    <w:rPr>
      <w:vertAlign w:val="superscript"/>
    </w:rPr>
  </w:style>
  <w:style w:type="character" w:styleId="a9">
    <w:name w:val="endnote reference"/>
    <w:rsid w:val="00A50780"/>
    <w:rPr>
      <w:vertAlign w:val="superscript"/>
    </w:rPr>
  </w:style>
  <w:style w:type="character" w:customStyle="1" w:styleId="aa">
    <w:name w:val="Символы концевой сноски"/>
    <w:rsid w:val="00A50780"/>
  </w:style>
  <w:style w:type="paragraph" w:customStyle="1" w:styleId="11">
    <w:name w:val="Заголовок1"/>
    <w:basedOn w:val="a"/>
    <w:next w:val="a0"/>
    <w:rsid w:val="00A50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A50780"/>
    <w:pPr>
      <w:spacing w:after="120"/>
    </w:pPr>
  </w:style>
  <w:style w:type="character" w:customStyle="1" w:styleId="ab">
    <w:name w:val="Основной текст Знак"/>
    <w:basedOn w:val="a1"/>
    <w:link w:val="a0"/>
    <w:rsid w:val="00A50780"/>
    <w:rPr>
      <w:rFonts w:ascii="Calibri" w:eastAsia="Calibri" w:hAnsi="Calibri" w:cs="Times New Roman"/>
      <w:lang w:eastAsia="ar-SA"/>
    </w:rPr>
  </w:style>
  <w:style w:type="paragraph" w:styleId="ac">
    <w:name w:val="List"/>
    <w:basedOn w:val="a0"/>
    <w:rsid w:val="00A50780"/>
    <w:rPr>
      <w:rFonts w:cs="Mangal"/>
    </w:rPr>
  </w:style>
  <w:style w:type="paragraph" w:customStyle="1" w:styleId="12">
    <w:name w:val="Название1"/>
    <w:basedOn w:val="a"/>
    <w:rsid w:val="00A50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50780"/>
    <w:pPr>
      <w:suppressLineNumbers/>
    </w:pPr>
    <w:rPr>
      <w:rFonts w:cs="Mangal"/>
    </w:rPr>
  </w:style>
  <w:style w:type="paragraph" w:customStyle="1" w:styleId="ConsPlusNormal">
    <w:name w:val="ConsPlusNormal"/>
    <w:rsid w:val="00A5078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A50780"/>
    <w:pPr>
      <w:ind w:left="720"/>
    </w:pPr>
  </w:style>
  <w:style w:type="paragraph" w:customStyle="1" w:styleId="15">
    <w:name w:val="Текст выноски1"/>
    <w:basedOn w:val="a"/>
    <w:rsid w:val="00A5078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0780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customStyle="1" w:styleId="ad">
    <w:name w:val="Мелкий текст"/>
    <w:basedOn w:val="a"/>
    <w:rsid w:val="00A50780"/>
    <w:pPr>
      <w:spacing w:after="0" w:line="360" w:lineRule="auto"/>
    </w:pPr>
    <w:rPr>
      <w:rFonts w:ascii="Courier New" w:eastAsia="Times New Roman" w:hAnsi="Courier New"/>
      <w:sz w:val="18"/>
      <w:szCs w:val="20"/>
    </w:rPr>
  </w:style>
  <w:style w:type="paragraph" w:customStyle="1" w:styleId="16">
    <w:name w:val="Текст сноски1"/>
    <w:basedOn w:val="a"/>
    <w:rsid w:val="00A50780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ae">
    <w:name w:val="footnote text"/>
    <w:basedOn w:val="a"/>
    <w:link w:val="17"/>
    <w:rsid w:val="00A50780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1"/>
    <w:link w:val="ae"/>
    <w:rsid w:val="00A5078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50780"/>
    <w:pPr>
      <w:suppressLineNumbers/>
    </w:pPr>
  </w:style>
  <w:style w:type="table" w:styleId="af0">
    <w:name w:val="Table Grid"/>
    <w:basedOn w:val="a2"/>
    <w:uiPriority w:val="39"/>
    <w:rsid w:val="00A50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50780"/>
    <w:pPr>
      <w:ind w:left="720"/>
    </w:pPr>
  </w:style>
  <w:style w:type="paragraph" w:styleId="af1">
    <w:name w:val="List Paragraph"/>
    <w:basedOn w:val="a"/>
    <w:uiPriority w:val="34"/>
    <w:qFormat/>
    <w:rsid w:val="00A50780"/>
    <w:pPr>
      <w:ind w:left="720"/>
      <w:contextualSpacing/>
    </w:pPr>
  </w:style>
  <w:style w:type="paragraph" w:styleId="af2">
    <w:name w:val="Balloon Text"/>
    <w:basedOn w:val="a"/>
    <w:link w:val="18"/>
    <w:uiPriority w:val="99"/>
    <w:semiHidden/>
    <w:unhideWhenUsed/>
    <w:rsid w:val="00A5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2"/>
    <w:uiPriority w:val="99"/>
    <w:semiHidden/>
    <w:rsid w:val="00A50780"/>
    <w:rPr>
      <w:rFonts w:ascii="Segoe UI" w:eastAsia="Calibri" w:hAnsi="Segoe UI" w:cs="Segoe UI"/>
      <w:sz w:val="18"/>
      <w:szCs w:val="18"/>
      <w:lang w:eastAsia="ar-SA"/>
    </w:rPr>
  </w:style>
  <w:style w:type="character" w:styleId="af3">
    <w:name w:val="Strong"/>
    <w:basedOn w:val="a1"/>
    <w:uiPriority w:val="22"/>
    <w:qFormat/>
    <w:rsid w:val="00A50780"/>
    <w:rPr>
      <w:b/>
      <w:bCs/>
    </w:rPr>
  </w:style>
  <w:style w:type="paragraph" w:customStyle="1" w:styleId="af4">
    <w:name w:val="Заголовок таблицы"/>
    <w:basedOn w:val="af"/>
    <w:rsid w:val="000743F7"/>
    <w:pPr>
      <w:jc w:val="center"/>
    </w:pPr>
    <w:rPr>
      <w:b/>
      <w:bCs/>
    </w:rPr>
  </w:style>
  <w:style w:type="table" w:customStyle="1" w:styleId="51">
    <w:name w:val="Сетка таблицы51"/>
    <w:basedOn w:val="a2"/>
    <w:uiPriority w:val="59"/>
    <w:rsid w:val="00074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15932</Words>
  <Characters>90814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2019-10-28T12:26:00Z</dcterms:created>
  <dcterms:modified xsi:type="dcterms:W3CDTF">2019-10-28T12:26:00Z</dcterms:modified>
</cp:coreProperties>
</file>